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49C" w:rsidRDefault="008F049C">
      <w:pPr>
        <w:jc w:val="center"/>
        <w:rPr>
          <w:sz w:val="28"/>
          <w:szCs w:val="28"/>
        </w:rPr>
      </w:pPr>
      <w:r>
        <w:rPr>
          <w:sz w:val="28"/>
          <w:szCs w:val="28"/>
        </w:rPr>
        <w:t>МИНОБРНАУКИ РОССИИ</w:t>
      </w:r>
    </w:p>
    <w:p w:rsidR="008F049C" w:rsidRDefault="008F049C">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F049C" w:rsidRDefault="008F049C">
      <w:pPr>
        <w:jc w:val="center"/>
        <w:rPr>
          <w:b/>
          <w:sz w:val="28"/>
          <w:szCs w:val="28"/>
        </w:rPr>
      </w:pPr>
      <w:r>
        <w:rPr>
          <w:b/>
          <w:sz w:val="28"/>
          <w:szCs w:val="28"/>
        </w:rPr>
        <w:t>«Гжельский государственный университет»</w:t>
      </w:r>
    </w:p>
    <w:p w:rsidR="008F049C" w:rsidRDefault="008F049C">
      <w:pPr>
        <w:jc w:val="center"/>
        <w:rPr>
          <w:sz w:val="28"/>
          <w:szCs w:val="28"/>
        </w:rPr>
      </w:pPr>
      <w:r>
        <w:rPr>
          <w:sz w:val="28"/>
          <w:szCs w:val="28"/>
        </w:rPr>
        <w:t>(ГГУ)</w:t>
      </w:r>
    </w:p>
    <w:p w:rsidR="008F049C" w:rsidRDefault="008F049C">
      <w:pPr>
        <w:rPr>
          <w:sz w:val="28"/>
          <w:szCs w:val="28"/>
        </w:rPr>
      </w:pPr>
    </w:p>
    <w:p w:rsidR="008F049C" w:rsidRDefault="008F049C">
      <w:pPr>
        <w:pStyle w:val="Style15"/>
        <w:tabs>
          <w:tab w:val="left" w:leader="underscore" w:pos="9760"/>
        </w:tabs>
        <w:spacing w:line="360" w:lineRule="auto"/>
        <w:rPr>
          <w:rStyle w:val="FontStyle53"/>
          <w:bCs/>
          <w:sz w:val="28"/>
          <w:szCs w:val="28"/>
        </w:rPr>
      </w:pPr>
    </w:p>
    <w:p w:rsidR="008F049C" w:rsidRDefault="008F049C">
      <w:pPr>
        <w:pStyle w:val="Style15"/>
        <w:tabs>
          <w:tab w:val="left" w:leader="underscore" w:pos="9760"/>
        </w:tabs>
        <w:spacing w:line="360" w:lineRule="auto"/>
        <w:rPr>
          <w:rStyle w:val="FontStyle53"/>
          <w:bCs/>
          <w:sz w:val="28"/>
          <w:szCs w:val="28"/>
        </w:rPr>
      </w:pPr>
    </w:p>
    <w:p w:rsidR="008F049C" w:rsidRDefault="008F049C">
      <w:pPr>
        <w:pStyle w:val="Style15"/>
        <w:tabs>
          <w:tab w:val="left" w:leader="underscore" w:pos="9760"/>
        </w:tabs>
        <w:spacing w:line="360" w:lineRule="auto"/>
        <w:rPr>
          <w:rStyle w:val="FontStyle53"/>
          <w:bCs/>
          <w:sz w:val="28"/>
          <w:szCs w:val="28"/>
        </w:rPr>
      </w:pPr>
    </w:p>
    <w:p w:rsidR="008F049C" w:rsidRDefault="008F049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8F049C" w:rsidRDefault="008F049C">
      <w:pPr>
        <w:tabs>
          <w:tab w:val="left" w:pos="680"/>
          <w:tab w:val="left" w:pos="851"/>
          <w:tab w:val="left" w:pos="6240"/>
        </w:tabs>
        <w:rPr>
          <w:noProof/>
          <w:sz w:val="28"/>
          <w:szCs w:val="28"/>
        </w:rPr>
      </w:pPr>
      <w:r>
        <w:rPr>
          <w:noProof/>
          <w:sz w:val="28"/>
          <w:szCs w:val="28"/>
        </w:rPr>
        <w:tab/>
      </w:r>
    </w:p>
    <w:p w:rsidR="008F049C" w:rsidRDefault="008F049C">
      <w:pPr>
        <w:tabs>
          <w:tab w:val="left" w:pos="680"/>
          <w:tab w:val="left" w:pos="851"/>
          <w:tab w:val="left" w:pos="6240"/>
        </w:tabs>
        <w:rPr>
          <w:noProof/>
          <w:sz w:val="28"/>
          <w:szCs w:val="28"/>
        </w:rPr>
      </w:pPr>
    </w:p>
    <w:p w:rsidR="008F049C" w:rsidRDefault="008F049C">
      <w:pPr>
        <w:tabs>
          <w:tab w:val="left" w:pos="680"/>
          <w:tab w:val="left" w:pos="851"/>
          <w:tab w:val="left" w:pos="6240"/>
        </w:tabs>
        <w:rPr>
          <w:sz w:val="28"/>
          <w:szCs w:val="28"/>
        </w:rPr>
      </w:pPr>
    </w:p>
    <w:p w:rsidR="008F049C" w:rsidRDefault="008F049C">
      <w:pPr>
        <w:pStyle w:val="Style11"/>
        <w:widowControl/>
        <w:rPr>
          <w:bCs/>
          <w:sz w:val="28"/>
          <w:szCs w:val="28"/>
          <w:u w:val="single"/>
        </w:rPr>
      </w:pPr>
      <w:r>
        <w:rPr>
          <w:bCs/>
          <w:sz w:val="28"/>
          <w:szCs w:val="28"/>
          <w:u w:val="single"/>
        </w:rPr>
        <w:t>Рабочая программа дисциплины</w:t>
      </w:r>
    </w:p>
    <w:p w:rsidR="008F049C" w:rsidRDefault="008F049C">
      <w:pPr>
        <w:tabs>
          <w:tab w:val="left" w:pos="680"/>
          <w:tab w:val="left" w:pos="851"/>
        </w:tabs>
        <w:jc w:val="center"/>
        <w:rPr>
          <w:sz w:val="28"/>
          <w:szCs w:val="28"/>
        </w:rPr>
      </w:pPr>
    </w:p>
    <w:p w:rsidR="008F049C" w:rsidRDefault="008F049C">
      <w:pPr>
        <w:tabs>
          <w:tab w:val="left" w:pos="680"/>
          <w:tab w:val="left" w:pos="851"/>
        </w:tabs>
        <w:jc w:val="center"/>
        <w:rPr>
          <w:b/>
          <w:sz w:val="28"/>
          <w:szCs w:val="28"/>
        </w:rPr>
      </w:pPr>
      <w:r>
        <w:rPr>
          <w:b/>
          <w:sz w:val="28"/>
          <w:szCs w:val="28"/>
        </w:rPr>
        <w:t>Теория и практика инклюзивного взаимодействия</w:t>
      </w:r>
    </w:p>
    <w:p w:rsidR="008F049C" w:rsidRDefault="008F049C">
      <w:pPr>
        <w:pStyle w:val="Style15"/>
        <w:tabs>
          <w:tab w:val="left" w:leader="underscore" w:pos="9856"/>
        </w:tabs>
        <w:ind w:firstLine="720"/>
        <w:rPr>
          <w:rStyle w:val="FontStyle53"/>
          <w:bCs/>
          <w:sz w:val="28"/>
          <w:szCs w:val="28"/>
        </w:rPr>
      </w:pPr>
    </w:p>
    <w:p w:rsidR="008F049C" w:rsidRDefault="008F049C">
      <w:pPr>
        <w:pStyle w:val="Style12"/>
        <w:spacing w:line="240" w:lineRule="auto"/>
        <w:rPr>
          <w:rStyle w:val="FontStyle60"/>
          <w:sz w:val="28"/>
          <w:szCs w:val="28"/>
          <w:vertAlign w:val="superscript"/>
        </w:rPr>
      </w:pPr>
    </w:p>
    <w:p w:rsidR="008F049C" w:rsidRDefault="008F049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F049C">
        <w:trPr>
          <w:trHeight w:val="409"/>
        </w:trPr>
        <w:tc>
          <w:tcPr>
            <w:tcW w:w="3646" w:type="dxa"/>
          </w:tcPr>
          <w:p w:rsidR="008F049C" w:rsidRDefault="008F049C">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F049C" w:rsidRDefault="008F049C">
            <w:pPr>
              <w:rPr>
                <w:rStyle w:val="FontStyle53"/>
                <w:b w:val="0"/>
                <w:color w:val="000000"/>
                <w:sz w:val="28"/>
                <w:szCs w:val="28"/>
              </w:rPr>
            </w:pPr>
            <w:r>
              <w:rPr>
                <w:sz w:val="28"/>
                <w:szCs w:val="28"/>
              </w:rPr>
              <w:t>38.03.05 Бизнес-информатика</w:t>
            </w:r>
          </w:p>
        </w:tc>
      </w:tr>
      <w:tr w:rsidR="008F049C">
        <w:trPr>
          <w:trHeight w:val="402"/>
        </w:trPr>
        <w:tc>
          <w:tcPr>
            <w:tcW w:w="3646" w:type="dxa"/>
          </w:tcPr>
          <w:p w:rsidR="008F049C" w:rsidRDefault="008F049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049C" w:rsidRDefault="008F049C">
            <w:pPr>
              <w:jc w:val="both"/>
              <w:rPr>
                <w:rStyle w:val="FontStyle53"/>
                <w:b w:val="0"/>
                <w:sz w:val="28"/>
                <w:szCs w:val="28"/>
              </w:rPr>
            </w:pPr>
            <w:r>
              <w:rPr>
                <w:rStyle w:val="FontStyle53"/>
                <w:b w:val="0"/>
                <w:sz w:val="28"/>
                <w:szCs w:val="28"/>
              </w:rPr>
              <w:t>Информационные системы и технологии в бизнесе</w:t>
            </w:r>
          </w:p>
        </w:tc>
      </w:tr>
      <w:tr w:rsidR="008F049C">
        <w:tc>
          <w:tcPr>
            <w:tcW w:w="3646" w:type="dxa"/>
          </w:tcPr>
          <w:p w:rsidR="008F049C" w:rsidRDefault="008F049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F049C" w:rsidRDefault="008F049C">
            <w:pPr>
              <w:pStyle w:val="Style15"/>
              <w:tabs>
                <w:tab w:val="left" w:leader="underscore" w:pos="9768"/>
              </w:tabs>
              <w:jc w:val="center"/>
              <w:rPr>
                <w:rStyle w:val="FontStyle53"/>
                <w:b w:val="0"/>
                <w:bCs/>
                <w:sz w:val="28"/>
                <w:szCs w:val="28"/>
              </w:rPr>
            </w:pPr>
          </w:p>
        </w:tc>
      </w:tr>
      <w:tr w:rsidR="008F049C">
        <w:tc>
          <w:tcPr>
            <w:tcW w:w="3646" w:type="dxa"/>
          </w:tcPr>
          <w:p w:rsidR="008F049C" w:rsidRDefault="008F049C">
            <w:pPr>
              <w:pStyle w:val="Style15"/>
              <w:tabs>
                <w:tab w:val="left" w:leader="underscore" w:pos="9768"/>
              </w:tabs>
              <w:jc w:val="left"/>
              <w:rPr>
                <w:rStyle w:val="FontStyle53"/>
                <w:b w:val="0"/>
                <w:bCs/>
                <w:i/>
                <w:sz w:val="28"/>
                <w:szCs w:val="28"/>
              </w:rPr>
            </w:pPr>
          </w:p>
          <w:p w:rsidR="008F049C" w:rsidRDefault="008F049C">
            <w:pPr>
              <w:pStyle w:val="Style15"/>
              <w:tabs>
                <w:tab w:val="left" w:leader="underscore" w:pos="9768"/>
              </w:tabs>
              <w:jc w:val="left"/>
              <w:rPr>
                <w:rStyle w:val="FontStyle53"/>
                <w:b w:val="0"/>
                <w:bCs/>
                <w:i/>
                <w:sz w:val="28"/>
                <w:szCs w:val="28"/>
              </w:rPr>
            </w:pPr>
          </w:p>
          <w:p w:rsidR="008F049C" w:rsidRDefault="008F049C">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F049C" w:rsidRDefault="008F049C">
            <w:pPr>
              <w:pStyle w:val="Style15"/>
              <w:tabs>
                <w:tab w:val="left" w:leader="underscore" w:pos="9768"/>
              </w:tabs>
              <w:rPr>
                <w:rStyle w:val="FontStyle53"/>
                <w:b w:val="0"/>
                <w:bCs/>
                <w:sz w:val="28"/>
                <w:szCs w:val="28"/>
              </w:rPr>
            </w:pPr>
          </w:p>
          <w:p w:rsidR="008F049C" w:rsidRDefault="008F049C">
            <w:pPr>
              <w:pStyle w:val="Style15"/>
              <w:tabs>
                <w:tab w:val="left" w:leader="underscore" w:pos="9768"/>
              </w:tabs>
              <w:rPr>
                <w:rStyle w:val="FontStyle53"/>
                <w:b w:val="0"/>
                <w:bCs/>
                <w:sz w:val="28"/>
                <w:szCs w:val="28"/>
              </w:rPr>
            </w:pPr>
          </w:p>
          <w:p w:rsidR="008F049C" w:rsidRDefault="008F049C">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8F049C" w:rsidRDefault="008F049C">
      <w:pPr>
        <w:pStyle w:val="Style15"/>
        <w:tabs>
          <w:tab w:val="left" w:leader="underscore" w:pos="9768"/>
        </w:tabs>
        <w:jc w:val="center"/>
        <w:rPr>
          <w:rStyle w:val="FontStyle53"/>
          <w:bCs/>
          <w:sz w:val="28"/>
          <w:szCs w:val="28"/>
        </w:rPr>
      </w:pPr>
    </w:p>
    <w:p w:rsidR="008F049C" w:rsidRDefault="008F049C">
      <w:pPr>
        <w:pStyle w:val="Style15"/>
        <w:tabs>
          <w:tab w:val="left" w:leader="underscore" w:pos="9768"/>
        </w:tabs>
        <w:jc w:val="center"/>
        <w:rPr>
          <w:rStyle w:val="FontStyle53"/>
          <w:bCs/>
          <w:sz w:val="28"/>
          <w:szCs w:val="28"/>
        </w:rPr>
      </w:pPr>
    </w:p>
    <w:p w:rsidR="008F049C" w:rsidRDefault="008F049C">
      <w:pPr>
        <w:pStyle w:val="Style15"/>
        <w:tabs>
          <w:tab w:val="left" w:leader="underscore" w:pos="9768"/>
        </w:tabs>
        <w:jc w:val="center"/>
        <w:rPr>
          <w:rStyle w:val="FontStyle53"/>
          <w:bCs/>
          <w:sz w:val="28"/>
          <w:szCs w:val="28"/>
        </w:rPr>
      </w:pPr>
    </w:p>
    <w:p w:rsidR="008F049C" w:rsidRDefault="008F049C">
      <w:pPr>
        <w:pStyle w:val="Style15"/>
        <w:tabs>
          <w:tab w:val="left" w:leader="underscore" w:pos="9768"/>
        </w:tabs>
        <w:rPr>
          <w:rStyle w:val="FontStyle53"/>
          <w:bCs/>
          <w:sz w:val="28"/>
          <w:szCs w:val="28"/>
        </w:rPr>
      </w:pPr>
    </w:p>
    <w:p w:rsidR="008F049C" w:rsidRDefault="008F049C">
      <w:pPr>
        <w:pStyle w:val="Style15"/>
        <w:tabs>
          <w:tab w:val="left" w:leader="underscore" w:pos="9768"/>
        </w:tabs>
        <w:rPr>
          <w:rStyle w:val="FontStyle53"/>
          <w:bCs/>
          <w:sz w:val="28"/>
          <w:szCs w:val="28"/>
        </w:rPr>
      </w:pPr>
    </w:p>
    <w:p w:rsidR="008F049C" w:rsidRDefault="008F049C">
      <w:pPr>
        <w:pStyle w:val="Style15"/>
        <w:tabs>
          <w:tab w:val="left" w:leader="underscore" w:pos="9768"/>
        </w:tabs>
        <w:rPr>
          <w:rStyle w:val="FontStyle53"/>
          <w:bCs/>
          <w:sz w:val="28"/>
          <w:szCs w:val="28"/>
        </w:rPr>
      </w:pPr>
    </w:p>
    <w:p w:rsidR="008F049C" w:rsidRDefault="008F049C">
      <w:pPr>
        <w:pStyle w:val="Style15"/>
        <w:tabs>
          <w:tab w:val="left" w:leader="underscore" w:pos="9768"/>
        </w:tabs>
        <w:rPr>
          <w:rStyle w:val="FontStyle53"/>
          <w:bCs/>
          <w:sz w:val="28"/>
          <w:szCs w:val="28"/>
        </w:rPr>
      </w:pPr>
    </w:p>
    <w:p w:rsidR="008F049C" w:rsidRDefault="008F049C">
      <w:pPr>
        <w:pStyle w:val="Style15"/>
        <w:tabs>
          <w:tab w:val="left" w:leader="underscore" w:pos="9768"/>
        </w:tabs>
        <w:rPr>
          <w:rStyle w:val="FontStyle53"/>
          <w:bCs/>
          <w:sz w:val="28"/>
          <w:szCs w:val="28"/>
        </w:rPr>
      </w:pPr>
    </w:p>
    <w:p w:rsidR="008F049C" w:rsidRDefault="008F049C">
      <w:pPr>
        <w:pStyle w:val="Style15"/>
        <w:tabs>
          <w:tab w:val="left" w:leader="underscore" w:pos="9768"/>
        </w:tabs>
        <w:rPr>
          <w:rStyle w:val="FontStyle53"/>
          <w:bCs/>
          <w:sz w:val="28"/>
          <w:szCs w:val="28"/>
        </w:rPr>
      </w:pPr>
    </w:p>
    <w:p w:rsidR="008F049C" w:rsidRDefault="008F049C">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F049C" w:rsidRDefault="008F049C">
      <w:pPr>
        <w:tabs>
          <w:tab w:val="left" w:pos="680"/>
          <w:tab w:val="left" w:pos="851"/>
        </w:tabs>
        <w:jc w:val="both"/>
      </w:pPr>
      <w:bookmarkStart w:id="0" w:name="_GoBack"/>
      <w:bookmarkEnd w:id="0"/>
    </w:p>
    <w:p w:rsidR="008F049C" w:rsidRDefault="008F049C">
      <w:pPr>
        <w:tabs>
          <w:tab w:val="left" w:pos="680"/>
          <w:tab w:val="left" w:pos="851"/>
        </w:tabs>
        <w:jc w:val="both"/>
      </w:pPr>
    </w:p>
    <w:p w:rsidR="008F049C" w:rsidRDefault="008F049C">
      <w:pPr>
        <w:tabs>
          <w:tab w:val="left" w:pos="680"/>
          <w:tab w:val="left" w:pos="851"/>
        </w:tabs>
        <w:jc w:val="both"/>
      </w:pPr>
    </w:p>
    <w:p w:rsidR="008F049C" w:rsidRDefault="008F049C">
      <w:pPr>
        <w:tabs>
          <w:tab w:val="left" w:pos="680"/>
          <w:tab w:val="left" w:pos="851"/>
        </w:tabs>
        <w:ind w:firstLine="709"/>
        <w:jc w:val="both"/>
        <w:rPr>
          <w:b/>
        </w:rPr>
      </w:pPr>
      <w:r>
        <w:lastRenderedPageBreak/>
        <w:t>Рабочая программа дисциплины «Теория и практика инклюзивного взаимодействия»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8F049C" w:rsidRDefault="008F049C">
      <w:pPr>
        <w:ind w:firstLine="709"/>
        <w:jc w:val="both"/>
      </w:pPr>
      <w:r>
        <w:t>Дисциплина относится к обязательной части Блока 1 «Дисциплины (модули)» учебного плана.</w:t>
      </w:r>
    </w:p>
    <w:p w:rsidR="008F049C" w:rsidRDefault="008F049C">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8F049C" w:rsidRDefault="008F049C">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049C" w:rsidRDefault="008F049C">
      <w:pPr>
        <w:ind w:firstLine="709"/>
        <w:jc w:val="both"/>
      </w:pPr>
    </w:p>
    <w:p w:rsidR="008F049C" w:rsidRDefault="008F049C">
      <w:pPr>
        <w:ind w:firstLine="709"/>
        <w:jc w:val="both"/>
      </w:pPr>
    </w:p>
    <w:p w:rsidR="008F049C" w:rsidRDefault="008F049C">
      <w:pPr>
        <w:ind w:firstLine="709"/>
        <w:jc w:val="both"/>
      </w:pPr>
    </w:p>
    <w:p w:rsidR="008F049C" w:rsidRDefault="008F049C">
      <w:pPr>
        <w:jc w:val="both"/>
      </w:pPr>
    </w:p>
    <w:p w:rsidR="008F049C" w:rsidRDefault="008F049C">
      <w:pPr>
        <w:ind w:firstLine="709"/>
        <w:jc w:val="both"/>
      </w:pPr>
    </w:p>
    <w:p w:rsidR="008F049C" w:rsidRDefault="008F049C">
      <w:pPr>
        <w:ind w:firstLine="709"/>
        <w:jc w:val="both"/>
      </w:pPr>
    </w:p>
    <w:p w:rsidR="008F049C" w:rsidRDefault="008F049C">
      <w:pPr>
        <w:ind w:firstLine="709"/>
        <w:jc w:val="both"/>
      </w:pPr>
    </w:p>
    <w:p w:rsidR="008F049C" w:rsidRDefault="008F049C">
      <w:pPr>
        <w:jc w:val="both"/>
      </w:pPr>
    </w:p>
    <w:p w:rsidR="008F049C" w:rsidRDefault="008F049C"/>
    <w:p w:rsidR="008F049C" w:rsidRDefault="008F049C"/>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ind w:firstLine="709"/>
        <w:jc w:val="both"/>
      </w:pPr>
    </w:p>
    <w:p w:rsidR="008F049C" w:rsidRDefault="008F049C">
      <w:pPr>
        <w:autoSpaceDE w:val="0"/>
        <w:autoSpaceDN w:val="0"/>
        <w:ind w:firstLine="709"/>
        <w:jc w:val="both"/>
      </w:pPr>
    </w:p>
    <w:p w:rsidR="008F049C" w:rsidRDefault="008F049C">
      <w:pPr>
        <w:autoSpaceDE w:val="0"/>
        <w:autoSpaceDN w:val="0"/>
        <w:jc w:val="both"/>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autoSpaceDE w:val="0"/>
        <w:autoSpaceDN w:val="0"/>
      </w:pPr>
    </w:p>
    <w:p w:rsidR="008F049C" w:rsidRDefault="008F049C">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F049C">
        <w:tc>
          <w:tcPr>
            <w:tcW w:w="2552" w:type="dxa"/>
          </w:tcPr>
          <w:p w:rsidR="008F049C" w:rsidRDefault="008F049C">
            <w:pPr>
              <w:jc w:val="center"/>
              <w:rPr>
                <w:b/>
              </w:rPr>
            </w:pPr>
            <w:r>
              <w:rPr>
                <w:b/>
              </w:rPr>
              <w:t>Компетенция</w:t>
            </w:r>
          </w:p>
        </w:tc>
        <w:tc>
          <w:tcPr>
            <w:tcW w:w="3402" w:type="dxa"/>
          </w:tcPr>
          <w:p w:rsidR="008F049C" w:rsidRDefault="008F049C">
            <w:pPr>
              <w:jc w:val="center"/>
              <w:rPr>
                <w:b/>
              </w:rPr>
            </w:pPr>
            <w:r>
              <w:rPr>
                <w:b/>
              </w:rPr>
              <w:t>Индикаторы достижения компетенций</w:t>
            </w:r>
          </w:p>
        </w:tc>
        <w:tc>
          <w:tcPr>
            <w:tcW w:w="4111" w:type="dxa"/>
          </w:tcPr>
          <w:p w:rsidR="008F049C" w:rsidRDefault="008F049C">
            <w:pPr>
              <w:jc w:val="center"/>
              <w:rPr>
                <w:b/>
              </w:rPr>
            </w:pPr>
            <w:r>
              <w:rPr>
                <w:b/>
              </w:rPr>
              <w:t>Планируемые результаты обучения по дисциплине</w:t>
            </w:r>
          </w:p>
        </w:tc>
      </w:tr>
      <w:tr w:rsidR="008F049C">
        <w:trPr>
          <w:trHeight w:val="416"/>
        </w:trPr>
        <w:tc>
          <w:tcPr>
            <w:tcW w:w="2552" w:type="dxa"/>
          </w:tcPr>
          <w:p w:rsidR="008F049C" w:rsidRDefault="008F049C">
            <w:r>
              <w:t>УК-9. Способен использовать базовые дефектологические знания в  социальной и профессиональной сферах</w:t>
            </w:r>
          </w:p>
        </w:tc>
        <w:tc>
          <w:tcPr>
            <w:tcW w:w="3402" w:type="dxa"/>
          </w:tcPr>
          <w:p w:rsidR="008F049C" w:rsidRDefault="008F049C">
            <w:pPr>
              <w:pStyle w:val="TableParagraph"/>
              <w:ind w:right="95"/>
              <w:rPr>
                <w:sz w:val="24"/>
                <w:szCs w:val="24"/>
              </w:rPr>
            </w:pPr>
            <w:r>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8F049C" w:rsidRDefault="008F049C">
            <w:pPr>
              <w:pStyle w:val="TableParagraph"/>
              <w:ind w:right="94"/>
              <w:rPr>
                <w:sz w:val="24"/>
                <w:szCs w:val="24"/>
              </w:rPr>
            </w:pPr>
            <w:r>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8F049C" w:rsidRDefault="008F049C">
            <w:pPr>
              <w:pStyle w:val="TableParagraph"/>
              <w:spacing w:line="235" w:lineRule="auto"/>
              <w:ind w:right="95"/>
              <w:rPr>
                <w:sz w:val="24"/>
                <w:szCs w:val="24"/>
              </w:rPr>
            </w:pPr>
            <w:r>
              <w:rPr>
                <w:sz w:val="24"/>
                <w:szCs w:val="24"/>
              </w:rPr>
              <w:t>УК 9.3. Владеет навыками взаимодействия в социальной и профессиональной сферах с лицами с ограниченными возможностями</w:t>
            </w:r>
          </w:p>
          <w:p w:rsidR="008F049C" w:rsidRDefault="008F049C">
            <w:pPr>
              <w:pStyle w:val="TableParagraph"/>
              <w:tabs>
                <w:tab w:val="left" w:pos="1082"/>
                <w:tab w:val="left" w:pos="1949"/>
                <w:tab w:val="left" w:pos="3545"/>
                <w:tab w:val="left" w:pos="3912"/>
                <w:tab w:val="left" w:pos="5488"/>
              </w:tabs>
              <w:ind w:right="95"/>
              <w:rPr>
                <w:sz w:val="24"/>
                <w:szCs w:val="24"/>
              </w:rPr>
            </w:pPr>
            <w:r>
              <w:rPr>
                <w:sz w:val="24"/>
                <w:szCs w:val="24"/>
              </w:rPr>
              <w:t>здоровья и инвалидами</w:t>
            </w:r>
          </w:p>
        </w:tc>
        <w:tc>
          <w:tcPr>
            <w:tcW w:w="4111" w:type="dxa"/>
          </w:tcPr>
          <w:p w:rsidR="008F049C" w:rsidRDefault="008F049C">
            <w:pPr>
              <w:autoSpaceDE w:val="0"/>
              <w:autoSpaceDN w:val="0"/>
              <w:rPr>
                <w:lang w:eastAsia="en-US"/>
              </w:rPr>
            </w:pPr>
            <w:r>
              <w:rPr>
                <w:lang w:eastAsia="en-US"/>
              </w:rPr>
              <w:t xml:space="preserve">Знать: </w:t>
            </w:r>
          </w:p>
          <w:p w:rsidR="008F049C" w:rsidRDefault="008F049C">
            <w:pPr>
              <w:autoSpaceDE w:val="0"/>
              <w:autoSpaceDN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8F049C" w:rsidRDefault="008F049C">
            <w:pPr>
              <w:autoSpaceDE w:val="0"/>
              <w:autoSpaceDN w:val="0"/>
              <w:rPr>
                <w:lang w:eastAsia="en-US"/>
              </w:rPr>
            </w:pPr>
            <w:r>
              <w:t>- этические и социальные нормы общения с лицами с ограниченными возможностями;</w:t>
            </w:r>
          </w:p>
          <w:p w:rsidR="008F049C" w:rsidRDefault="008F049C">
            <w:pPr>
              <w:autoSpaceDE w:val="0"/>
              <w:autoSpaceDN w:val="0"/>
              <w:rPr>
                <w:lang w:eastAsia="en-US"/>
              </w:rPr>
            </w:pPr>
            <w:r>
              <w:rPr>
                <w:lang w:eastAsia="en-US"/>
              </w:rPr>
              <w:t>- законы развития личности и проявления личностных свойств, психологические законы периодизации и кризисов развития; психолого-педагогические технологии индивидуализации  развития человека в социальных и профессиональных условиях инклюзивного взаимодействия;</w:t>
            </w:r>
          </w:p>
          <w:p w:rsidR="008F049C" w:rsidRDefault="008F049C">
            <w:pPr>
              <w:autoSpaceDE w:val="0"/>
              <w:autoSpaceDN w:val="0"/>
              <w:rPr>
                <w:lang w:eastAsia="en-US"/>
              </w:rPr>
            </w:pPr>
            <w:r>
              <w:t>- модели инклюзивного взаимодействия.</w:t>
            </w:r>
          </w:p>
          <w:p w:rsidR="008F049C" w:rsidRDefault="008F049C">
            <w:pPr>
              <w:autoSpaceDE w:val="0"/>
              <w:autoSpaceDN w:val="0"/>
              <w:jc w:val="both"/>
              <w:rPr>
                <w:lang w:eastAsia="en-US"/>
              </w:rPr>
            </w:pPr>
            <w:r>
              <w:rPr>
                <w:lang w:eastAsia="en-US"/>
              </w:rPr>
              <w:t xml:space="preserve">Уметь: </w:t>
            </w:r>
          </w:p>
          <w:p w:rsidR="008F049C" w:rsidRDefault="008F049C">
            <w:pPr>
              <w:autoSpaceDE w:val="0"/>
              <w:autoSpaceDN w:val="0"/>
              <w:rPr>
                <w:lang w:eastAsia="en-US"/>
              </w:rPr>
            </w:pPr>
            <w:r>
              <w:rPr>
                <w:lang w:eastAsia="en-US"/>
              </w:rPr>
              <w:t>- разрабатывать (совместно с другими специалистами) и реализовывать совместно с участниками инклюзивного взаимодействия программы индивидуального и группового  развития лиц с ОВЗ в условиях профессиональной деятельности;</w:t>
            </w:r>
          </w:p>
          <w:p w:rsidR="008F049C" w:rsidRDefault="008F049C">
            <w:pPr>
              <w:autoSpaceDE w:val="0"/>
              <w:autoSpaceDN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8F049C" w:rsidRDefault="008F049C">
            <w:pPr>
              <w:autoSpaceDE w:val="0"/>
              <w:autoSpaceDN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8F049C" w:rsidRDefault="008F049C">
            <w:pPr>
              <w:autoSpaceDE w:val="0"/>
              <w:autoSpaceDN w:val="0"/>
            </w:pPr>
            <w:r>
              <w:t xml:space="preserve">- оценивать доступность информационной и организационной </w:t>
            </w:r>
            <w:r>
              <w:lastRenderedPageBreak/>
              <w:t>среды с учетом особых коммуникативных потребностей лиц с ограниченными возможностями здоровья;</w:t>
            </w:r>
          </w:p>
          <w:p w:rsidR="008F049C" w:rsidRDefault="008F049C">
            <w:pPr>
              <w:autoSpaceDE w:val="0"/>
              <w:autoSpaceDN w:val="0"/>
              <w:rPr>
                <w:lang w:eastAsia="en-US"/>
              </w:rPr>
            </w:pPr>
            <w:r>
              <w:t xml:space="preserve">- </w:t>
            </w:r>
            <w:r>
              <w:rPr>
                <w:lang w:eastAsia="en-US"/>
              </w:rPr>
              <w:t>использовать знания об особенностях гендерного развития лиц с особыми потребностями при решении профессиональных задач.</w:t>
            </w:r>
          </w:p>
          <w:p w:rsidR="008F049C" w:rsidRDefault="008F049C">
            <w:pPr>
              <w:autoSpaceDE w:val="0"/>
              <w:autoSpaceDN w:val="0"/>
              <w:jc w:val="both"/>
              <w:rPr>
                <w:lang w:eastAsia="en-US"/>
              </w:rPr>
            </w:pPr>
            <w:r>
              <w:rPr>
                <w:lang w:eastAsia="en-US"/>
              </w:rPr>
              <w:t xml:space="preserve">Владеть: </w:t>
            </w:r>
          </w:p>
          <w:p w:rsidR="008F049C" w:rsidRDefault="008F049C">
            <w:pPr>
              <w:autoSpaceDE w:val="0"/>
              <w:autoSpaceDN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8F049C" w:rsidRDefault="008F049C">
            <w:pPr>
              <w:autoSpaceDE w:val="0"/>
              <w:autoSpaceDN w:val="0"/>
            </w:pPr>
            <w:r>
              <w:t xml:space="preserve">- коммуникативными и рефлексивными умениями и навыками инклюзтвного взаимодействия; </w:t>
            </w:r>
          </w:p>
          <w:p w:rsidR="008F049C" w:rsidRDefault="008F049C">
            <w:pPr>
              <w:autoSpaceDE w:val="0"/>
              <w:autoSpaceDN w:val="0"/>
              <w:rPr>
                <w:b/>
              </w:rPr>
            </w:pPr>
            <w:r>
              <w:t>- навыками оценки особых коммуникативных потребностей людей с ограниченными возможностями здоровья с учетом их</w:t>
            </w:r>
            <w:r>
              <w:rPr>
                <w:lang w:eastAsia="en-US"/>
              </w:rPr>
              <w:t xml:space="preserve"> личностных и возрастных особенностей </w:t>
            </w:r>
          </w:p>
        </w:tc>
      </w:tr>
    </w:tbl>
    <w:p w:rsidR="008F049C" w:rsidRDefault="008F049C">
      <w:pPr>
        <w:tabs>
          <w:tab w:val="left" w:pos="6131"/>
        </w:tabs>
        <w:autoSpaceDE w:val="0"/>
        <w:autoSpaceDN w:val="0"/>
        <w:ind w:left="142"/>
        <w:jc w:val="both"/>
        <w:rPr>
          <w:b/>
          <w:bCs/>
          <w:iCs/>
        </w:rPr>
      </w:pPr>
    </w:p>
    <w:p w:rsidR="008F049C" w:rsidRDefault="008F049C">
      <w:pPr>
        <w:pStyle w:val="a4"/>
        <w:numPr>
          <w:ilvl w:val="0"/>
          <w:numId w:val="2"/>
        </w:numPr>
        <w:jc w:val="both"/>
        <w:rPr>
          <w:b/>
          <w:i/>
        </w:rPr>
      </w:pPr>
      <w:r>
        <w:rPr>
          <w:b/>
          <w:i/>
        </w:rPr>
        <w:t>Место дисциплины (модуля) в структуре образовательной программы</w:t>
      </w:r>
    </w:p>
    <w:p w:rsidR="008F049C" w:rsidRDefault="008F049C">
      <w:pPr>
        <w:ind w:firstLine="482"/>
        <w:jc w:val="both"/>
      </w:pPr>
      <w:r>
        <w:t>Дисциплина относится к обязательной части Блока 1 «Дисциплины (модули)» учебного плана.</w:t>
      </w:r>
    </w:p>
    <w:p w:rsidR="008F049C" w:rsidRDefault="008F049C">
      <w:pPr>
        <w:ind w:right="1" w:firstLine="482"/>
        <w:jc w:val="both"/>
        <w:rPr>
          <w:color w:val="008000"/>
        </w:rPr>
      </w:pPr>
      <w:r>
        <w:t>Изучение дисциплины позволит обучающимся реализовывать компетенции в профессиональной деятельности.</w:t>
      </w:r>
    </w:p>
    <w:p w:rsidR="008F049C" w:rsidRDefault="008F049C">
      <w:pPr>
        <w:ind w:firstLine="482"/>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8F049C" w:rsidRDefault="008F049C">
      <w:pPr>
        <w:pStyle w:val="3"/>
        <w:shd w:val="clear" w:color="auto" w:fill="auto"/>
        <w:spacing w:line="240" w:lineRule="auto"/>
        <w:ind w:firstLine="48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F049C" w:rsidRDefault="008F049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8F049C">
        <w:tc>
          <w:tcPr>
            <w:tcW w:w="1864" w:type="dxa"/>
          </w:tcPr>
          <w:p w:rsidR="008F049C" w:rsidRDefault="008F049C">
            <w:pPr>
              <w:suppressAutoHyphens/>
              <w:jc w:val="both"/>
            </w:pPr>
            <w:r>
              <w:t>Код компетенции</w:t>
            </w:r>
          </w:p>
        </w:tc>
        <w:tc>
          <w:tcPr>
            <w:tcW w:w="2836" w:type="dxa"/>
          </w:tcPr>
          <w:p w:rsidR="008F049C" w:rsidRDefault="008F049C">
            <w:pPr>
              <w:suppressAutoHyphens/>
              <w:jc w:val="both"/>
            </w:pPr>
            <w:r>
              <w:t>Предшествующие дисциплины</w:t>
            </w:r>
          </w:p>
        </w:tc>
        <w:tc>
          <w:tcPr>
            <w:tcW w:w="2662" w:type="dxa"/>
          </w:tcPr>
          <w:p w:rsidR="008F049C" w:rsidRDefault="008F049C">
            <w:pPr>
              <w:suppressAutoHyphens/>
              <w:jc w:val="both"/>
            </w:pPr>
            <w:r>
              <w:t>Параллельно осваиваемые</w:t>
            </w:r>
          </w:p>
        </w:tc>
        <w:tc>
          <w:tcPr>
            <w:tcW w:w="2669" w:type="dxa"/>
          </w:tcPr>
          <w:p w:rsidR="008F049C" w:rsidRDefault="008F049C">
            <w:pPr>
              <w:suppressAutoHyphens/>
              <w:jc w:val="both"/>
            </w:pPr>
            <w:r>
              <w:t>Последующие дисциплины</w:t>
            </w:r>
          </w:p>
        </w:tc>
      </w:tr>
      <w:tr w:rsidR="008F049C">
        <w:tc>
          <w:tcPr>
            <w:tcW w:w="1864" w:type="dxa"/>
          </w:tcPr>
          <w:p w:rsidR="008F049C" w:rsidRDefault="008F049C">
            <w:pPr>
              <w:suppressAutoHyphens/>
              <w:jc w:val="both"/>
            </w:pPr>
            <w:r>
              <w:t>УК-9</w:t>
            </w:r>
          </w:p>
        </w:tc>
        <w:tc>
          <w:tcPr>
            <w:tcW w:w="2836" w:type="dxa"/>
          </w:tcPr>
          <w:p w:rsidR="008F049C" w:rsidRDefault="008F049C">
            <w:pPr>
              <w:suppressAutoHyphens/>
            </w:pPr>
            <w:r>
              <w:t>Психология</w:t>
            </w:r>
          </w:p>
        </w:tc>
        <w:tc>
          <w:tcPr>
            <w:tcW w:w="2662" w:type="dxa"/>
          </w:tcPr>
          <w:p w:rsidR="008F049C" w:rsidRDefault="008F049C">
            <w:pPr>
              <w:suppressAutoHyphens/>
              <w:jc w:val="center"/>
            </w:pPr>
            <w:r>
              <w:t>-</w:t>
            </w:r>
          </w:p>
        </w:tc>
        <w:tc>
          <w:tcPr>
            <w:tcW w:w="2669" w:type="dxa"/>
          </w:tcPr>
          <w:p w:rsidR="008F049C" w:rsidRDefault="008F049C">
            <w:r>
              <w:t>Технологическая (проектно-технологическая) практика</w:t>
            </w:r>
          </w:p>
          <w:p w:rsidR="008F049C" w:rsidRDefault="008F049C">
            <w:r>
              <w:t>Преддипломная практика</w:t>
            </w:r>
          </w:p>
          <w:p w:rsidR="008F049C" w:rsidRDefault="008F049C">
            <w:r>
              <w:t xml:space="preserve">Защита выпускной квалификационной работы, включая подготовку к </w:t>
            </w:r>
            <w:r>
              <w:lastRenderedPageBreak/>
              <w:t>процедуре защиты и процедуру защиты</w:t>
            </w:r>
          </w:p>
        </w:tc>
      </w:tr>
    </w:tbl>
    <w:p w:rsidR="008F049C" w:rsidRDefault="008F049C">
      <w:pPr>
        <w:suppressAutoHyphens/>
        <w:ind w:firstLine="709"/>
        <w:jc w:val="both"/>
        <w:rPr>
          <w:highlight w:val="yellow"/>
        </w:rPr>
      </w:pPr>
    </w:p>
    <w:p w:rsidR="008F049C" w:rsidRDefault="008F049C">
      <w:pPr>
        <w:suppressAutoHyphens/>
        <w:ind w:firstLine="709"/>
        <w:jc w:val="both"/>
      </w:pPr>
      <w:r>
        <w:t>Дисциплина в рамках воспитательной работы направлена на формирование у обучающихся чувства ответственности, умения аргументировать, самостоятельно мыслить, уверенно отстаивать свою позицию, развивает сотруднический стиль решения профессиональных задач, профессиональные умения творчески развитой личности, системы осознанных знаний и гуманистического отношения к членам коллектива.</w:t>
      </w:r>
    </w:p>
    <w:p w:rsidR="008F049C" w:rsidRDefault="008F049C">
      <w:pPr>
        <w:ind w:firstLine="567"/>
        <w:jc w:val="both"/>
      </w:pPr>
      <w:r>
        <w:t>Этапы формирования компетенций отражены в траектории формирования компетенций (Приложение к ОПОП).</w:t>
      </w:r>
    </w:p>
    <w:p w:rsidR="008F049C" w:rsidRDefault="008F049C">
      <w:pPr>
        <w:suppressAutoHyphens/>
        <w:ind w:firstLine="709"/>
        <w:jc w:val="both"/>
        <w:rPr>
          <w:highlight w:val="yellow"/>
        </w:rPr>
      </w:pPr>
    </w:p>
    <w:p w:rsidR="008F049C" w:rsidRDefault="008F049C">
      <w:pPr>
        <w:pStyle w:val="a4"/>
        <w:numPr>
          <w:ilvl w:val="0"/>
          <w:numId w:val="2"/>
        </w:numPr>
        <w:jc w:val="both"/>
        <w:rPr>
          <w:b/>
          <w:i/>
        </w:rPr>
      </w:pPr>
      <w:r>
        <w:rPr>
          <w:b/>
          <w:i/>
        </w:rPr>
        <w:t>Объем дисциплины</w:t>
      </w:r>
    </w:p>
    <w:p w:rsidR="008F049C" w:rsidRDefault="008F049C">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F049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lang w:val="en-US"/>
              </w:rPr>
            </w:pPr>
            <w:r>
              <w:rPr>
                <w:b/>
                <w:bCs/>
                <w:i/>
                <w:iCs/>
              </w:rPr>
              <w:t>Формы обучения</w:t>
            </w:r>
          </w:p>
        </w:tc>
      </w:tr>
      <w:tr w:rsidR="008F049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lang w:val="en-US"/>
              </w:rPr>
            </w:pPr>
            <w:r>
              <w:rPr>
                <w:b/>
                <w:bCs/>
                <w:i/>
                <w:iCs/>
              </w:rPr>
              <w:t>Очно-заочная</w:t>
            </w:r>
          </w:p>
        </w:tc>
      </w:tr>
      <w:tr w:rsidR="008F04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lang w:val="en-US"/>
              </w:rPr>
            </w:pPr>
            <w:r>
              <w:rPr>
                <w:color w:val="000000"/>
              </w:rPr>
              <w:t>3/108</w:t>
            </w:r>
          </w:p>
        </w:tc>
      </w:tr>
      <w:tr w:rsidR="008F04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color w:val="000000"/>
              </w:rPr>
            </w:pPr>
            <w:r>
              <w:rPr>
                <w:color w:val="000000"/>
              </w:rPr>
              <w:t>7</w:t>
            </w:r>
          </w:p>
        </w:tc>
      </w:tr>
      <w:tr w:rsidR="008F04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p>
        </w:tc>
      </w:tr>
      <w:tr w:rsidR="008F049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F049C" w:rsidRDefault="008F049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8</w:t>
            </w:r>
          </w:p>
        </w:tc>
      </w:tr>
      <w:tr w:rsidR="008F049C">
        <w:trPr>
          <w:trHeight w:val="1"/>
        </w:trPr>
        <w:tc>
          <w:tcPr>
            <w:tcW w:w="250" w:type="dxa"/>
            <w:vMerge/>
            <w:tcBorders>
              <w:left w:val="single" w:sz="2" w:space="0" w:color="000000"/>
              <w:right w:val="single" w:sz="2" w:space="0" w:color="000000"/>
            </w:tcBorders>
            <w:shd w:val="clear" w:color="000000" w:fill="FFFFFF"/>
          </w:tcPr>
          <w:p w:rsidR="008F049C" w:rsidRDefault="008F049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8</w:t>
            </w:r>
          </w:p>
        </w:tc>
      </w:tr>
      <w:tr w:rsidR="008F049C">
        <w:trPr>
          <w:trHeight w:val="1"/>
        </w:trPr>
        <w:tc>
          <w:tcPr>
            <w:tcW w:w="250" w:type="dxa"/>
            <w:vMerge/>
            <w:tcBorders>
              <w:left w:val="single" w:sz="2" w:space="0" w:color="000000"/>
              <w:right w:val="single" w:sz="2" w:space="0" w:color="000000"/>
            </w:tcBorders>
            <w:shd w:val="clear" w:color="000000" w:fill="FFFFFF"/>
          </w:tcPr>
          <w:p w:rsidR="008F049C" w:rsidRDefault="008F049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w:t>
            </w:r>
          </w:p>
        </w:tc>
      </w:tr>
      <w:tr w:rsidR="008F049C">
        <w:trPr>
          <w:trHeight w:val="1"/>
        </w:trPr>
        <w:tc>
          <w:tcPr>
            <w:tcW w:w="250" w:type="dxa"/>
            <w:vMerge/>
            <w:tcBorders>
              <w:left w:val="single" w:sz="2" w:space="0" w:color="000000"/>
              <w:right w:val="single" w:sz="2" w:space="0" w:color="000000"/>
            </w:tcBorders>
            <w:shd w:val="clear" w:color="000000" w:fill="FFFFFF"/>
          </w:tcPr>
          <w:p w:rsidR="008F049C" w:rsidRDefault="008F049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lang w:val="en-US"/>
              </w:rPr>
            </w:pPr>
            <w:r>
              <w:rPr>
                <w:lang w:val="en-US"/>
              </w:rPr>
              <w:t>-</w:t>
            </w:r>
          </w:p>
        </w:tc>
      </w:tr>
      <w:tr w:rsidR="008F049C">
        <w:trPr>
          <w:trHeight w:val="1"/>
        </w:trPr>
        <w:tc>
          <w:tcPr>
            <w:tcW w:w="250" w:type="dxa"/>
            <w:vMerge/>
            <w:tcBorders>
              <w:left w:val="single" w:sz="2" w:space="0" w:color="000000"/>
              <w:right w:val="single" w:sz="2" w:space="0" w:color="000000"/>
            </w:tcBorders>
            <w:shd w:val="clear" w:color="000000" w:fill="FFFFFF"/>
          </w:tcPr>
          <w:p w:rsidR="008F049C" w:rsidRDefault="008F049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rPr>
                <w:lang w:val="en-US"/>
              </w:rPr>
            </w:pPr>
            <w:r>
              <w:rPr>
                <w:lang w:val="en-US"/>
              </w:rPr>
              <w:t>-</w:t>
            </w:r>
          </w:p>
        </w:tc>
      </w:tr>
      <w:tr w:rsidR="008F049C">
        <w:trPr>
          <w:trHeight w:val="1"/>
        </w:trPr>
        <w:tc>
          <w:tcPr>
            <w:tcW w:w="250" w:type="dxa"/>
            <w:vMerge/>
            <w:tcBorders>
              <w:left w:val="single" w:sz="2" w:space="0" w:color="000000"/>
              <w:right w:val="single" w:sz="2" w:space="0" w:color="000000"/>
            </w:tcBorders>
            <w:shd w:val="clear" w:color="000000" w:fill="FFFFFF"/>
          </w:tcPr>
          <w:p w:rsidR="008F049C" w:rsidRDefault="008F049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2( 2/0)</w:t>
            </w:r>
          </w:p>
        </w:tc>
      </w:tr>
      <w:tr w:rsidR="008F04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49C" w:rsidRDefault="008F049C">
            <w:pPr>
              <w:jc w:val="center"/>
            </w:pPr>
            <w:r>
              <w:t>90</w:t>
            </w:r>
          </w:p>
        </w:tc>
      </w:tr>
    </w:tbl>
    <w:p w:rsidR="008F049C" w:rsidRDefault="008F049C">
      <w:pPr>
        <w:autoSpaceDE w:val="0"/>
        <w:autoSpaceDN w:val="0"/>
        <w:jc w:val="both"/>
        <w:rPr>
          <w:b/>
          <w:bCs/>
          <w:i/>
          <w:iCs/>
        </w:rPr>
      </w:pPr>
    </w:p>
    <w:p w:rsidR="008F049C" w:rsidRDefault="008F049C">
      <w:pPr>
        <w:pStyle w:val="a4"/>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049C" w:rsidRDefault="008F049C">
      <w:pPr>
        <w:pStyle w:val="a4"/>
        <w:ind w:left="502"/>
        <w:jc w:val="both"/>
        <w:rPr>
          <w:b/>
          <w:i/>
        </w:rPr>
      </w:pPr>
    </w:p>
    <w:p w:rsidR="008F049C" w:rsidRDefault="008F049C">
      <w:pPr>
        <w:pStyle w:val="a4"/>
        <w:ind w:left="862"/>
        <w:rPr>
          <w:b/>
        </w:rPr>
      </w:pPr>
      <w:r>
        <w:rPr>
          <w:b/>
        </w:rPr>
        <w:t>4.1Распределение часов по разделам/темам и видам работы</w:t>
      </w:r>
    </w:p>
    <w:p w:rsidR="008F049C" w:rsidRDefault="008F049C">
      <w:pPr>
        <w:pStyle w:val="a4"/>
        <w:ind w:left="1724"/>
        <w:jc w:val="both"/>
        <w:rPr>
          <w:b/>
        </w:rPr>
      </w:pPr>
      <w:r>
        <w:rPr>
          <w:b/>
        </w:rPr>
        <w:t>4.1.1Очная форма обучения</w:t>
      </w:r>
    </w:p>
    <w:p w:rsidR="008F049C" w:rsidRDefault="008F049C">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F049C">
        <w:tc>
          <w:tcPr>
            <w:tcW w:w="924" w:type="dxa"/>
            <w:vMerge w:val="restart"/>
          </w:tcPr>
          <w:p w:rsidR="008F049C" w:rsidRDefault="008F049C">
            <w:pPr>
              <w:jc w:val="center"/>
              <w:rPr>
                <w:b/>
              </w:rPr>
            </w:pPr>
          </w:p>
          <w:p w:rsidR="008F049C" w:rsidRDefault="008F049C">
            <w:pPr>
              <w:jc w:val="center"/>
              <w:rPr>
                <w:b/>
              </w:rPr>
            </w:pPr>
            <w:r>
              <w:rPr>
                <w:b/>
              </w:rPr>
              <w:t>№ п/п</w:t>
            </w:r>
          </w:p>
        </w:tc>
        <w:tc>
          <w:tcPr>
            <w:tcW w:w="2708" w:type="dxa"/>
            <w:vMerge w:val="restart"/>
          </w:tcPr>
          <w:p w:rsidR="008F049C" w:rsidRDefault="008F049C">
            <w:pPr>
              <w:jc w:val="center"/>
              <w:rPr>
                <w:b/>
              </w:rPr>
            </w:pPr>
          </w:p>
          <w:p w:rsidR="008F049C" w:rsidRDefault="008F049C">
            <w:pPr>
              <w:jc w:val="center"/>
              <w:rPr>
                <w:b/>
              </w:rPr>
            </w:pPr>
            <w:r>
              <w:rPr>
                <w:b/>
              </w:rPr>
              <w:t>Раздел/тема</w:t>
            </w:r>
          </w:p>
        </w:tc>
        <w:tc>
          <w:tcPr>
            <w:tcW w:w="5188" w:type="dxa"/>
            <w:gridSpan w:val="4"/>
          </w:tcPr>
          <w:p w:rsidR="008F049C" w:rsidRDefault="008F049C">
            <w:pPr>
              <w:jc w:val="center"/>
              <w:rPr>
                <w:b/>
              </w:rPr>
            </w:pPr>
            <w:r>
              <w:rPr>
                <w:b/>
              </w:rPr>
              <w:t>Виды учебной работы (в часах)</w:t>
            </w:r>
          </w:p>
        </w:tc>
      </w:tr>
      <w:tr w:rsidR="008F049C">
        <w:tc>
          <w:tcPr>
            <w:tcW w:w="924" w:type="dxa"/>
            <w:vMerge/>
          </w:tcPr>
          <w:p w:rsidR="008F049C" w:rsidRDefault="008F049C">
            <w:pPr>
              <w:jc w:val="center"/>
              <w:rPr>
                <w:b/>
              </w:rPr>
            </w:pPr>
          </w:p>
        </w:tc>
        <w:tc>
          <w:tcPr>
            <w:tcW w:w="2708" w:type="dxa"/>
            <w:vMerge/>
          </w:tcPr>
          <w:p w:rsidR="008F049C" w:rsidRDefault="008F049C">
            <w:pPr>
              <w:jc w:val="center"/>
              <w:rPr>
                <w:b/>
              </w:rPr>
            </w:pPr>
          </w:p>
        </w:tc>
        <w:tc>
          <w:tcPr>
            <w:tcW w:w="3046" w:type="dxa"/>
            <w:gridSpan w:val="3"/>
          </w:tcPr>
          <w:p w:rsidR="008F049C" w:rsidRDefault="008F049C">
            <w:pPr>
              <w:jc w:val="center"/>
              <w:rPr>
                <w:b/>
              </w:rPr>
            </w:pPr>
            <w:r>
              <w:rPr>
                <w:b/>
              </w:rPr>
              <w:t>Аудиторная работа</w:t>
            </w:r>
          </w:p>
        </w:tc>
        <w:tc>
          <w:tcPr>
            <w:tcW w:w="2142" w:type="dxa"/>
            <w:vMerge w:val="restart"/>
          </w:tcPr>
          <w:p w:rsidR="008F049C" w:rsidRDefault="008F049C">
            <w:pPr>
              <w:jc w:val="center"/>
              <w:rPr>
                <w:b/>
              </w:rPr>
            </w:pPr>
            <w:r>
              <w:rPr>
                <w:b/>
              </w:rPr>
              <w:t>Самостоятельная работа</w:t>
            </w:r>
          </w:p>
        </w:tc>
      </w:tr>
      <w:tr w:rsidR="008F049C">
        <w:tc>
          <w:tcPr>
            <w:tcW w:w="924" w:type="dxa"/>
            <w:vMerge/>
          </w:tcPr>
          <w:p w:rsidR="008F049C" w:rsidRDefault="008F049C">
            <w:pPr>
              <w:jc w:val="both"/>
            </w:pPr>
          </w:p>
        </w:tc>
        <w:tc>
          <w:tcPr>
            <w:tcW w:w="2708" w:type="dxa"/>
            <w:vMerge/>
          </w:tcPr>
          <w:p w:rsidR="008F049C" w:rsidRDefault="008F049C">
            <w:pPr>
              <w:jc w:val="both"/>
            </w:pPr>
          </w:p>
        </w:tc>
        <w:tc>
          <w:tcPr>
            <w:tcW w:w="1173" w:type="dxa"/>
          </w:tcPr>
          <w:p w:rsidR="008F049C" w:rsidRDefault="008F049C">
            <w:pPr>
              <w:jc w:val="center"/>
              <w:rPr>
                <w:b/>
              </w:rPr>
            </w:pPr>
            <w:r>
              <w:rPr>
                <w:b/>
              </w:rPr>
              <w:t>ЛЗ</w:t>
            </w:r>
          </w:p>
        </w:tc>
        <w:tc>
          <w:tcPr>
            <w:tcW w:w="1035" w:type="dxa"/>
          </w:tcPr>
          <w:p w:rsidR="008F049C" w:rsidRDefault="008F049C">
            <w:pPr>
              <w:jc w:val="center"/>
              <w:rPr>
                <w:b/>
              </w:rPr>
            </w:pPr>
            <w:r>
              <w:rPr>
                <w:b/>
              </w:rPr>
              <w:t>ПЗ</w:t>
            </w:r>
          </w:p>
        </w:tc>
        <w:tc>
          <w:tcPr>
            <w:tcW w:w="838" w:type="dxa"/>
          </w:tcPr>
          <w:p w:rsidR="008F049C" w:rsidRDefault="008F049C">
            <w:pPr>
              <w:rPr>
                <w:b/>
              </w:rPr>
            </w:pPr>
            <w:r>
              <w:rPr>
                <w:b/>
              </w:rPr>
              <w:t>ЛабЗ</w:t>
            </w:r>
          </w:p>
        </w:tc>
        <w:tc>
          <w:tcPr>
            <w:tcW w:w="2142" w:type="dxa"/>
            <w:vMerge/>
          </w:tcPr>
          <w:p w:rsidR="008F049C" w:rsidRDefault="008F049C">
            <w:pPr>
              <w:jc w:val="both"/>
            </w:pPr>
          </w:p>
        </w:tc>
      </w:tr>
      <w:tr w:rsidR="008F049C">
        <w:tc>
          <w:tcPr>
            <w:tcW w:w="8820" w:type="dxa"/>
            <w:gridSpan w:val="6"/>
          </w:tcPr>
          <w:p w:rsidR="008F049C" w:rsidRDefault="008F049C">
            <w:pPr>
              <w:jc w:val="center"/>
            </w:pPr>
            <w:r>
              <w:t>7 семестр</w:t>
            </w:r>
          </w:p>
        </w:tc>
      </w:tr>
      <w:tr w:rsidR="008F049C">
        <w:tc>
          <w:tcPr>
            <w:tcW w:w="924" w:type="dxa"/>
          </w:tcPr>
          <w:p w:rsidR="008F049C" w:rsidRDefault="008F049C">
            <w:pPr>
              <w:pStyle w:val="a4"/>
              <w:numPr>
                <w:ilvl w:val="0"/>
                <w:numId w:val="3"/>
              </w:numPr>
              <w:ind w:left="0"/>
              <w:jc w:val="both"/>
            </w:pPr>
            <w:r>
              <w:t>1</w:t>
            </w:r>
          </w:p>
        </w:tc>
        <w:tc>
          <w:tcPr>
            <w:tcW w:w="2708" w:type="dxa"/>
          </w:tcPr>
          <w:p w:rsidR="008F049C" w:rsidRDefault="008F049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Теоретико-методологические основы и категориальный аппарат инклюзивного </w:t>
            </w:r>
            <w:r>
              <w:rPr>
                <w:rFonts w:ascii="Times New Roman" w:hAnsi="Times New Roman"/>
                <w:sz w:val="24"/>
                <w:szCs w:val="24"/>
              </w:rPr>
              <w:lastRenderedPageBreak/>
              <w:t>взаимодействия</w:t>
            </w:r>
          </w:p>
        </w:tc>
        <w:tc>
          <w:tcPr>
            <w:tcW w:w="1173" w:type="dxa"/>
          </w:tcPr>
          <w:p w:rsidR="008F049C" w:rsidRDefault="008F049C">
            <w:pPr>
              <w:jc w:val="center"/>
            </w:pPr>
            <w:r>
              <w:lastRenderedPageBreak/>
              <w:t>4</w:t>
            </w:r>
          </w:p>
          <w:p w:rsidR="008F049C" w:rsidRDefault="008F049C">
            <w:pPr>
              <w:jc w:val="center"/>
            </w:pPr>
          </w:p>
        </w:tc>
        <w:tc>
          <w:tcPr>
            <w:tcW w:w="1035" w:type="dxa"/>
          </w:tcPr>
          <w:p w:rsidR="008F049C" w:rsidRDefault="008F049C">
            <w:pPr>
              <w:jc w:val="center"/>
            </w:pPr>
            <w:r>
              <w:t>4</w:t>
            </w:r>
          </w:p>
        </w:tc>
        <w:tc>
          <w:tcPr>
            <w:tcW w:w="838" w:type="dxa"/>
          </w:tcPr>
          <w:p w:rsidR="008F049C" w:rsidRDefault="008F049C">
            <w:pPr>
              <w:jc w:val="center"/>
            </w:pPr>
          </w:p>
        </w:tc>
        <w:tc>
          <w:tcPr>
            <w:tcW w:w="2142" w:type="dxa"/>
          </w:tcPr>
          <w:p w:rsidR="008F049C" w:rsidRDefault="008F049C">
            <w:pPr>
              <w:jc w:val="center"/>
            </w:pPr>
            <w:r>
              <w:t>18</w:t>
            </w:r>
          </w:p>
        </w:tc>
      </w:tr>
      <w:tr w:rsidR="008F049C">
        <w:tc>
          <w:tcPr>
            <w:tcW w:w="924" w:type="dxa"/>
          </w:tcPr>
          <w:p w:rsidR="008F049C" w:rsidRDefault="008F049C">
            <w:pPr>
              <w:pStyle w:val="a4"/>
              <w:numPr>
                <w:ilvl w:val="0"/>
                <w:numId w:val="3"/>
              </w:numPr>
              <w:ind w:left="0"/>
              <w:jc w:val="both"/>
            </w:pPr>
            <w:r>
              <w:lastRenderedPageBreak/>
              <w:t>2</w:t>
            </w:r>
          </w:p>
        </w:tc>
        <w:tc>
          <w:tcPr>
            <w:tcW w:w="2708" w:type="dxa"/>
          </w:tcPr>
          <w:p w:rsidR="008F049C" w:rsidRDefault="008F049C">
            <w:r>
              <w:t>Психический дизонтогенез в инклюзивном взаимодействии</w:t>
            </w:r>
          </w:p>
        </w:tc>
        <w:tc>
          <w:tcPr>
            <w:tcW w:w="1173" w:type="dxa"/>
          </w:tcPr>
          <w:p w:rsidR="008F049C" w:rsidRDefault="008F049C">
            <w:pPr>
              <w:jc w:val="center"/>
            </w:pPr>
            <w:r>
              <w:t>4</w:t>
            </w:r>
          </w:p>
        </w:tc>
        <w:tc>
          <w:tcPr>
            <w:tcW w:w="1035" w:type="dxa"/>
          </w:tcPr>
          <w:p w:rsidR="008F049C" w:rsidRDefault="008F049C">
            <w:pPr>
              <w:jc w:val="center"/>
            </w:pPr>
            <w:r>
              <w:t>4</w:t>
            </w:r>
          </w:p>
        </w:tc>
        <w:tc>
          <w:tcPr>
            <w:tcW w:w="838" w:type="dxa"/>
          </w:tcPr>
          <w:p w:rsidR="008F049C" w:rsidRDefault="008F049C">
            <w:pPr>
              <w:jc w:val="center"/>
            </w:pPr>
          </w:p>
        </w:tc>
        <w:tc>
          <w:tcPr>
            <w:tcW w:w="2142" w:type="dxa"/>
          </w:tcPr>
          <w:p w:rsidR="008F049C" w:rsidRDefault="008F049C">
            <w:pPr>
              <w:jc w:val="center"/>
            </w:pPr>
            <w:r>
              <w:t>18</w:t>
            </w:r>
          </w:p>
        </w:tc>
      </w:tr>
      <w:tr w:rsidR="008F049C">
        <w:tc>
          <w:tcPr>
            <w:tcW w:w="924" w:type="dxa"/>
          </w:tcPr>
          <w:p w:rsidR="008F049C" w:rsidRDefault="008F049C">
            <w:pPr>
              <w:pStyle w:val="a4"/>
              <w:numPr>
                <w:ilvl w:val="0"/>
                <w:numId w:val="3"/>
              </w:numPr>
              <w:ind w:left="0"/>
              <w:jc w:val="both"/>
            </w:pPr>
            <w:r>
              <w:t>3</w:t>
            </w:r>
          </w:p>
        </w:tc>
        <w:tc>
          <w:tcPr>
            <w:tcW w:w="2708" w:type="dxa"/>
          </w:tcPr>
          <w:p w:rsidR="008F049C" w:rsidRDefault="008F049C">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8F049C" w:rsidRDefault="008F049C">
            <w:pPr>
              <w:jc w:val="center"/>
            </w:pPr>
            <w:r>
              <w:t>6</w:t>
            </w:r>
          </w:p>
        </w:tc>
        <w:tc>
          <w:tcPr>
            <w:tcW w:w="1035" w:type="dxa"/>
          </w:tcPr>
          <w:p w:rsidR="008F049C" w:rsidRDefault="008F049C">
            <w:pPr>
              <w:jc w:val="center"/>
            </w:pPr>
            <w:r>
              <w:t>4</w:t>
            </w:r>
          </w:p>
        </w:tc>
        <w:tc>
          <w:tcPr>
            <w:tcW w:w="838" w:type="dxa"/>
          </w:tcPr>
          <w:p w:rsidR="008F049C" w:rsidRDefault="008F049C">
            <w:pPr>
              <w:jc w:val="center"/>
            </w:pPr>
          </w:p>
        </w:tc>
        <w:tc>
          <w:tcPr>
            <w:tcW w:w="2142" w:type="dxa"/>
          </w:tcPr>
          <w:p w:rsidR="008F049C" w:rsidRDefault="008F049C">
            <w:pPr>
              <w:jc w:val="center"/>
            </w:pPr>
            <w:r>
              <w:t>18</w:t>
            </w:r>
          </w:p>
        </w:tc>
      </w:tr>
      <w:tr w:rsidR="008F049C">
        <w:trPr>
          <w:trHeight w:val="875"/>
        </w:trPr>
        <w:tc>
          <w:tcPr>
            <w:tcW w:w="924" w:type="dxa"/>
          </w:tcPr>
          <w:p w:rsidR="008F049C" w:rsidRDefault="008F049C">
            <w:pPr>
              <w:jc w:val="both"/>
            </w:pPr>
            <w:r>
              <w:t>4</w:t>
            </w:r>
          </w:p>
          <w:p w:rsidR="008F049C" w:rsidRDefault="008F049C">
            <w:pPr>
              <w:jc w:val="both"/>
            </w:pPr>
          </w:p>
        </w:tc>
        <w:tc>
          <w:tcPr>
            <w:tcW w:w="2708" w:type="dxa"/>
          </w:tcPr>
          <w:p w:rsidR="008F049C" w:rsidRDefault="008F049C">
            <w:r>
              <w:t>Проблемы, перспективы и практики образова</w:t>
            </w:r>
            <w:r>
              <w:softHyphen/>
              <w:t>тельной интеграции и социальной адаптации лиц с ограниченными возможностями здоровья.</w:t>
            </w:r>
          </w:p>
        </w:tc>
        <w:tc>
          <w:tcPr>
            <w:tcW w:w="1173" w:type="dxa"/>
          </w:tcPr>
          <w:p w:rsidR="008F049C" w:rsidRDefault="008F049C">
            <w:pPr>
              <w:jc w:val="center"/>
            </w:pPr>
            <w:r>
              <w:t>4</w:t>
            </w:r>
          </w:p>
        </w:tc>
        <w:tc>
          <w:tcPr>
            <w:tcW w:w="1035" w:type="dxa"/>
          </w:tcPr>
          <w:p w:rsidR="008F049C" w:rsidRDefault="008F049C">
            <w:pPr>
              <w:jc w:val="center"/>
            </w:pPr>
            <w:r>
              <w:t>4</w:t>
            </w:r>
          </w:p>
        </w:tc>
        <w:tc>
          <w:tcPr>
            <w:tcW w:w="838" w:type="dxa"/>
          </w:tcPr>
          <w:p w:rsidR="008F049C" w:rsidRDefault="008F049C">
            <w:pPr>
              <w:jc w:val="center"/>
            </w:pPr>
          </w:p>
        </w:tc>
        <w:tc>
          <w:tcPr>
            <w:tcW w:w="2142" w:type="dxa"/>
          </w:tcPr>
          <w:p w:rsidR="008F049C" w:rsidRDefault="008F049C">
            <w:pPr>
              <w:jc w:val="center"/>
            </w:pPr>
            <w:r>
              <w:t>18</w:t>
            </w:r>
          </w:p>
        </w:tc>
      </w:tr>
      <w:tr w:rsidR="008F049C">
        <w:tc>
          <w:tcPr>
            <w:tcW w:w="924" w:type="dxa"/>
          </w:tcPr>
          <w:p w:rsidR="008F049C" w:rsidRDefault="008F049C">
            <w:pPr>
              <w:pStyle w:val="a4"/>
              <w:ind w:left="0"/>
              <w:jc w:val="both"/>
            </w:pPr>
          </w:p>
        </w:tc>
        <w:tc>
          <w:tcPr>
            <w:tcW w:w="2708" w:type="dxa"/>
          </w:tcPr>
          <w:p w:rsidR="008F049C" w:rsidRDefault="008F049C">
            <w:pPr>
              <w:jc w:val="both"/>
            </w:pPr>
            <w:r>
              <w:t xml:space="preserve">Итого </w:t>
            </w:r>
          </w:p>
        </w:tc>
        <w:tc>
          <w:tcPr>
            <w:tcW w:w="1173" w:type="dxa"/>
          </w:tcPr>
          <w:p w:rsidR="008F049C" w:rsidRDefault="008F049C">
            <w:pPr>
              <w:jc w:val="center"/>
            </w:pPr>
            <w:r>
              <w:t>18</w:t>
            </w:r>
          </w:p>
        </w:tc>
        <w:tc>
          <w:tcPr>
            <w:tcW w:w="1035" w:type="dxa"/>
          </w:tcPr>
          <w:p w:rsidR="008F049C" w:rsidRDefault="008F049C">
            <w:pPr>
              <w:jc w:val="center"/>
            </w:pPr>
            <w:r>
              <w:t>16</w:t>
            </w:r>
          </w:p>
        </w:tc>
        <w:tc>
          <w:tcPr>
            <w:tcW w:w="838" w:type="dxa"/>
          </w:tcPr>
          <w:p w:rsidR="008F049C" w:rsidRDefault="008F049C">
            <w:pPr>
              <w:jc w:val="center"/>
            </w:pPr>
          </w:p>
        </w:tc>
        <w:tc>
          <w:tcPr>
            <w:tcW w:w="2142" w:type="dxa"/>
          </w:tcPr>
          <w:p w:rsidR="008F049C" w:rsidRDefault="008F049C">
            <w:pPr>
              <w:jc w:val="center"/>
            </w:pPr>
            <w:r>
              <w:t>72</w:t>
            </w:r>
          </w:p>
        </w:tc>
      </w:tr>
    </w:tbl>
    <w:p w:rsidR="008F049C" w:rsidRDefault="008F049C">
      <w:pPr>
        <w:autoSpaceDE w:val="0"/>
        <w:autoSpaceDN w:val="0"/>
        <w:ind w:left="360"/>
        <w:jc w:val="both"/>
      </w:pPr>
    </w:p>
    <w:p w:rsidR="008F049C" w:rsidRDefault="008F049C">
      <w:pPr>
        <w:autoSpaceDE w:val="0"/>
        <w:autoSpaceDN w:val="0"/>
        <w:ind w:left="360"/>
        <w:jc w:val="both"/>
      </w:pPr>
    </w:p>
    <w:p w:rsidR="008F049C" w:rsidRDefault="008F049C">
      <w:pPr>
        <w:pStyle w:val="a4"/>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F049C">
        <w:tc>
          <w:tcPr>
            <w:tcW w:w="924" w:type="dxa"/>
            <w:vMerge w:val="restart"/>
          </w:tcPr>
          <w:p w:rsidR="008F049C" w:rsidRDefault="008F049C">
            <w:pPr>
              <w:jc w:val="center"/>
              <w:rPr>
                <w:b/>
              </w:rPr>
            </w:pPr>
          </w:p>
          <w:p w:rsidR="008F049C" w:rsidRDefault="008F049C">
            <w:pPr>
              <w:jc w:val="center"/>
              <w:rPr>
                <w:b/>
              </w:rPr>
            </w:pPr>
            <w:r>
              <w:rPr>
                <w:b/>
              </w:rPr>
              <w:t>№ п/п</w:t>
            </w:r>
          </w:p>
        </w:tc>
        <w:tc>
          <w:tcPr>
            <w:tcW w:w="2708" w:type="dxa"/>
            <w:vMerge w:val="restart"/>
          </w:tcPr>
          <w:p w:rsidR="008F049C" w:rsidRDefault="008F049C">
            <w:pPr>
              <w:jc w:val="center"/>
              <w:rPr>
                <w:b/>
              </w:rPr>
            </w:pPr>
          </w:p>
          <w:p w:rsidR="008F049C" w:rsidRDefault="008F049C">
            <w:pPr>
              <w:jc w:val="center"/>
              <w:rPr>
                <w:b/>
              </w:rPr>
            </w:pPr>
            <w:r>
              <w:rPr>
                <w:b/>
              </w:rPr>
              <w:t>Раздел/тема</w:t>
            </w:r>
          </w:p>
        </w:tc>
        <w:tc>
          <w:tcPr>
            <w:tcW w:w="5188" w:type="dxa"/>
            <w:gridSpan w:val="4"/>
          </w:tcPr>
          <w:p w:rsidR="008F049C" w:rsidRDefault="008F049C">
            <w:pPr>
              <w:jc w:val="center"/>
              <w:rPr>
                <w:b/>
              </w:rPr>
            </w:pPr>
            <w:r>
              <w:rPr>
                <w:b/>
              </w:rPr>
              <w:t>Виды учебной работы (в часах)</w:t>
            </w:r>
          </w:p>
        </w:tc>
      </w:tr>
      <w:tr w:rsidR="008F049C">
        <w:tc>
          <w:tcPr>
            <w:tcW w:w="924" w:type="dxa"/>
            <w:vMerge/>
          </w:tcPr>
          <w:p w:rsidR="008F049C" w:rsidRDefault="008F049C">
            <w:pPr>
              <w:jc w:val="center"/>
              <w:rPr>
                <w:b/>
              </w:rPr>
            </w:pPr>
          </w:p>
        </w:tc>
        <w:tc>
          <w:tcPr>
            <w:tcW w:w="2708" w:type="dxa"/>
            <w:vMerge/>
          </w:tcPr>
          <w:p w:rsidR="008F049C" w:rsidRDefault="008F049C">
            <w:pPr>
              <w:jc w:val="center"/>
              <w:rPr>
                <w:b/>
              </w:rPr>
            </w:pPr>
          </w:p>
        </w:tc>
        <w:tc>
          <w:tcPr>
            <w:tcW w:w="3046" w:type="dxa"/>
            <w:gridSpan w:val="3"/>
          </w:tcPr>
          <w:p w:rsidR="008F049C" w:rsidRDefault="008F049C">
            <w:pPr>
              <w:jc w:val="center"/>
              <w:rPr>
                <w:b/>
              </w:rPr>
            </w:pPr>
            <w:r>
              <w:rPr>
                <w:b/>
              </w:rPr>
              <w:t>Аудиторная работа</w:t>
            </w:r>
          </w:p>
        </w:tc>
        <w:tc>
          <w:tcPr>
            <w:tcW w:w="2142" w:type="dxa"/>
            <w:vMerge w:val="restart"/>
          </w:tcPr>
          <w:p w:rsidR="008F049C" w:rsidRDefault="008F049C">
            <w:pPr>
              <w:jc w:val="center"/>
              <w:rPr>
                <w:b/>
              </w:rPr>
            </w:pPr>
            <w:r>
              <w:rPr>
                <w:b/>
              </w:rPr>
              <w:t>Самостоятельная работа</w:t>
            </w:r>
          </w:p>
        </w:tc>
      </w:tr>
      <w:tr w:rsidR="008F049C">
        <w:tc>
          <w:tcPr>
            <w:tcW w:w="924" w:type="dxa"/>
            <w:vMerge/>
          </w:tcPr>
          <w:p w:rsidR="008F049C" w:rsidRDefault="008F049C">
            <w:pPr>
              <w:jc w:val="both"/>
            </w:pPr>
          </w:p>
        </w:tc>
        <w:tc>
          <w:tcPr>
            <w:tcW w:w="2708" w:type="dxa"/>
            <w:vMerge/>
          </w:tcPr>
          <w:p w:rsidR="008F049C" w:rsidRDefault="008F049C">
            <w:pPr>
              <w:jc w:val="both"/>
            </w:pPr>
          </w:p>
        </w:tc>
        <w:tc>
          <w:tcPr>
            <w:tcW w:w="1173" w:type="dxa"/>
          </w:tcPr>
          <w:p w:rsidR="008F049C" w:rsidRDefault="008F049C">
            <w:pPr>
              <w:jc w:val="center"/>
              <w:rPr>
                <w:b/>
              </w:rPr>
            </w:pPr>
            <w:r>
              <w:rPr>
                <w:b/>
              </w:rPr>
              <w:t>ЛЗ</w:t>
            </w:r>
          </w:p>
        </w:tc>
        <w:tc>
          <w:tcPr>
            <w:tcW w:w="1035" w:type="dxa"/>
          </w:tcPr>
          <w:p w:rsidR="008F049C" w:rsidRDefault="008F049C">
            <w:pPr>
              <w:jc w:val="center"/>
              <w:rPr>
                <w:b/>
              </w:rPr>
            </w:pPr>
            <w:r>
              <w:rPr>
                <w:b/>
              </w:rPr>
              <w:t>ПЗ</w:t>
            </w:r>
          </w:p>
        </w:tc>
        <w:tc>
          <w:tcPr>
            <w:tcW w:w="838" w:type="dxa"/>
          </w:tcPr>
          <w:p w:rsidR="008F049C" w:rsidRDefault="008F049C">
            <w:pPr>
              <w:rPr>
                <w:b/>
              </w:rPr>
            </w:pPr>
            <w:r>
              <w:rPr>
                <w:b/>
              </w:rPr>
              <w:t>ЛабЗ</w:t>
            </w:r>
          </w:p>
        </w:tc>
        <w:tc>
          <w:tcPr>
            <w:tcW w:w="2142" w:type="dxa"/>
            <w:vMerge/>
          </w:tcPr>
          <w:p w:rsidR="008F049C" w:rsidRDefault="008F049C">
            <w:pPr>
              <w:jc w:val="both"/>
            </w:pPr>
          </w:p>
        </w:tc>
      </w:tr>
      <w:tr w:rsidR="008F049C">
        <w:tc>
          <w:tcPr>
            <w:tcW w:w="8820" w:type="dxa"/>
            <w:gridSpan w:val="6"/>
          </w:tcPr>
          <w:p w:rsidR="008F049C" w:rsidRDefault="008F049C">
            <w:pPr>
              <w:jc w:val="center"/>
            </w:pPr>
            <w:r>
              <w:t>семестр</w:t>
            </w:r>
          </w:p>
        </w:tc>
      </w:tr>
      <w:tr w:rsidR="008F049C">
        <w:tc>
          <w:tcPr>
            <w:tcW w:w="924" w:type="dxa"/>
          </w:tcPr>
          <w:p w:rsidR="008F049C" w:rsidRDefault="008F049C">
            <w:pPr>
              <w:pStyle w:val="a4"/>
              <w:numPr>
                <w:ilvl w:val="0"/>
                <w:numId w:val="3"/>
              </w:numPr>
              <w:ind w:left="0"/>
              <w:jc w:val="both"/>
            </w:pPr>
            <w:r>
              <w:t>1</w:t>
            </w:r>
          </w:p>
        </w:tc>
        <w:tc>
          <w:tcPr>
            <w:tcW w:w="2708" w:type="dxa"/>
          </w:tcPr>
          <w:p w:rsidR="008F049C" w:rsidRDefault="008F049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1173" w:type="dxa"/>
          </w:tcPr>
          <w:p w:rsidR="008F049C" w:rsidRDefault="008F049C">
            <w:pPr>
              <w:jc w:val="center"/>
            </w:pPr>
            <w:r>
              <w:t>2</w:t>
            </w:r>
          </w:p>
        </w:tc>
        <w:tc>
          <w:tcPr>
            <w:tcW w:w="1035" w:type="dxa"/>
          </w:tcPr>
          <w:p w:rsidR="008F049C" w:rsidRDefault="008F049C">
            <w:pPr>
              <w:jc w:val="center"/>
            </w:pPr>
            <w:r>
              <w:t>2</w:t>
            </w:r>
          </w:p>
        </w:tc>
        <w:tc>
          <w:tcPr>
            <w:tcW w:w="838" w:type="dxa"/>
          </w:tcPr>
          <w:p w:rsidR="008F049C" w:rsidRDefault="008F049C">
            <w:pPr>
              <w:jc w:val="center"/>
            </w:pPr>
          </w:p>
        </w:tc>
        <w:tc>
          <w:tcPr>
            <w:tcW w:w="2142" w:type="dxa"/>
          </w:tcPr>
          <w:p w:rsidR="008F049C" w:rsidRDefault="008F049C">
            <w:pPr>
              <w:jc w:val="center"/>
            </w:pPr>
            <w:r>
              <w:t>22</w:t>
            </w:r>
          </w:p>
        </w:tc>
      </w:tr>
      <w:tr w:rsidR="008F049C">
        <w:tc>
          <w:tcPr>
            <w:tcW w:w="924" w:type="dxa"/>
          </w:tcPr>
          <w:p w:rsidR="008F049C" w:rsidRDefault="008F049C">
            <w:pPr>
              <w:pStyle w:val="a4"/>
              <w:ind w:left="0"/>
              <w:jc w:val="both"/>
            </w:pPr>
            <w:r>
              <w:t>2</w:t>
            </w:r>
          </w:p>
        </w:tc>
        <w:tc>
          <w:tcPr>
            <w:tcW w:w="2708" w:type="dxa"/>
          </w:tcPr>
          <w:p w:rsidR="008F049C" w:rsidRDefault="008F049C">
            <w:r>
              <w:t>Психический дизонтогенез в инклюзивном взаимодействии</w:t>
            </w:r>
          </w:p>
        </w:tc>
        <w:tc>
          <w:tcPr>
            <w:tcW w:w="1173" w:type="dxa"/>
          </w:tcPr>
          <w:p w:rsidR="008F049C" w:rsidRDefault="008F049C">
            <w:pPr>
              <w:jc w:val="center"/>
            </w:pPr>
            <w:r>
              <w:t>2</w:t>
            </w:r>
          </w:p>
        </w:tc>
        <w:tc>
          <w:tcPr>
            <w:tcW w:w="1035" w:type="dxa"/>
          </w:tcPr>
          <w:p w:rsidR="008F049C" w:rsidRDefault="008F049C">
            <w:pPr>
              <w:jc w:val="center"/>
            </w:pPr>
            <w:r>
              <w:t>2</w:t>
            </w:r>
          </w:p>
        </w:tc>
        <w:tc>
          <w:tcPr>
            <w:tcW w:w="838" w:type="dxa"/>
          </w:tcPr>
          <w:p w:rsidR="008F049C" w:rsidRDefault="008F049C">
            <w:pPr>
              <w:jc w:val="center"/>
            </w:pPr>
          </w:p>
        </w:tc>
        <w:tc>
          <w:tcPr>
            <w:tcW w:w="2142" w:type="dxa"/>
          </w:tcPr>
          <w:p w:rsidR="008F049C" w:rsidRDefault="008F049C">
            <w:pPr>
              <w:jc w:val="center"/>
            </w:pPr>
            <w:r>
              <w:t>22</w:t>
            </w:r>
          </w:p>
        </w:tc>
      </w:tr>
      <w:tr w:rsidR="008F049C">
        <w:tc>
          <w:tcPr>
            <w:tcW w:w="924" w:type="dxa"/>
          </w:tcPr>
          <w:p w:rsidR="008F049C" w:rsidRDefault="008F049C">
            <w:pPr>
              <w:pStyle w:val="a4"/>
              <w:ind w:left="0"/>
              <w:jc w:val="both"/>
            </w:pPr>
            <w:r>
              <w:t>3</w:t>
            </w:r>
          </w:p>
        </w:tc>
        <w:tc>
          <w:tcPr>
            <w:tcW w:w="2708" w:type="dxa"/>
          </w:tcPr>
          <w:p w:rsidR="008F049C" w:rsidRDefault="008F049C">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8F049C" w:rsidRDefault="008F049C">
            <w:pPr>
              <w:jc w:val="center"/>
            </w:pPr>
            <w:r>
              <w:t>2</w:t>
            </w:r>
          </w:p>
        </w:tc>
        <w:tc>
          <w:tcPr>
            <w:tcW w:w="1035" w:type="dxa"/>
          </w:tcPr>
          <w:p w:rsidR="008F049C" w:rsidRDefault="008F049C">
            <w:pPr>
              <w:jc w:val="center"/>
            </w:pPr>
            <w:r>
              <w:t>2</w:t>
            </w:r>
          </w:p>
        </w:tc>
        <w:tc>
          <w:tcPr>
            <w:tcW w:w="838" w:type="dxa"/>
          </w:tcPr>
          <w:p w:rsidR="008F049C" w:rsidRDefault="008F049C">
            <w:pPr>
              <w:jc w:val="center"/>
            </w:pPr>
          </w:p>
        </w:tc>
        <w:tc>
          <w:tcPr>
            <w:tcW w:w="2142" w:type="dxa"/>
          </w:tcPr>
          <w:p w:rsidR="008F049C" w:rsidRDefault="008F049C">
            <w:pPr>
              <w:jc w:val="center"/>
            </w:pPr>
            <w:r>
              <w:t>22</w:t>
            </w:r>
          </w:p>
        </w:tc>
      </w:tr>
      <w:tr w:rsidR="008F049C">
        <w:trPr>
          <w:trHeight w:val="557"/>
        </w:trPr>
        <w:tc>
          <w:tcPr>
            <w:tcW w:w="924" w:type="dxa"/>
          </w:tcPr>
          <w:p w:rsidR="008F049C" w:rsidRDefault="008F049C">
            <w:pPr>
              <w:jc w:val="both"/>
            </w:pPr>
            <w:r>
              <w:t>4</w:t>
            </w:r>
          </w:p>
          <w:p w:rsidR="008F049C" w:rsidRDefault="008F049C">
            <w:pPr>
              <w:jc w:val="both"/>
            </w:pPr>
          </w:p>
        </w:tc>
        <w:tc>
          <w:tcPr>
            <w:tcW w:w="2708" w:type="dxa"/>
          </w:tcPr>
          <w:p w:rsidR="008F049C" w:rsidRDefault="008F049C">
            <w:r>
              <w:t>Проблемы, перспективы и практики образова</w:t>
            </w:r>
            <w:r>
              <w:softHyphen/>
            </w:r>
            <w:r>
              <w:lastRenderedPageBreak/>
              <w:t>тельной интеграции и социальной адаптации лиц с ограниченными возможностями здоровья.</w:t>
            </w:r>
          </w:p>
        </w:tc>
        <w:tc>
          <w:tcPr>
            <w:tcW w:w="1173" w:type="dxa"/>
          </w:tcPr>
          <w:p w:rsidR="008F049C" w:rsidRDefault="008F049C">
            <w:pPr>
              <w:jc w:val="center"/>
            </w:pPr>
            <w:r>
              <w:lastRenderedPageBreak/>
              <w:t>2</w:t>
            </w:r>
          </w:p>
        </w:tc>
        <w:tc>
          <w:tcPr>
            <w:tcW w:w="1035" w:type="dxa"/>
          </w:tcPr>
          <w:p w:rsidR="008F049C" w:rsidRDefault="008F049C">
            <w:pPr>
              <w:jc w:val="center"/>
            </w:pPr>
            <w:r>
              <w:t>2</w:t>
            </w:r>
          </w:p>
        </w:tc>
        <w:tc>
          <w:tcPr>
            <w:tcW w:w="838" w:type="dxa"/>
          </w:tcPr>
          <w:p w:rsidR="008F049C" w:rsidRDefault="008F049C">
            <w:pPr>
              <w:jc w:val="center"/>
            </w:pPr>
          </w:p>
        </w:tc>
        <w:tc>
          <w:tcPr>
            <w:tcW w:w="2142" w:type="dxa"/>
          </w:tcPr>
          <w:p w:rsidR="008F049C" w:rsidRDefault="008F049C">
            <w:pPr>
              <w:jc w:val="center"/>
            </w:pPr>
            <w:r>
              <w:t>24</w:t>
            </w:r>
          </w:p>
        </w:tc>
      </w:tr>
      <w:tr w:rsidR="008F049C">
        <w:tc>
          <w:tcPr>
            <w:tcW w:w="924" w:type="dxa"/>
          </w:tcPr>
          <w:p w:rsidR="008F049C" w:rsidRDefault="008F049C">
            <w:pPr>
              <w:pStyle w:val="a4"/>
              <w:ind w:left="0"/>
              <w:jc w:val="both"/>
            </w:pPr>
          </w:p>
        </w:tc>
        <w:tc>
          <w:tcPr>
            <w:tcW w:w="2708" w:type="dxa"/>
          </w:tcPr>
          <w:p w:rsidR="008F049C" w:rsidRDefault="008F049C">
            <w:pPr>
              <w:jc w:val="both"/>
            </w:pPr>
            <w:r>
              <w:t xml:space="preserve">Итого </w:t>
            </w:r>
          </w:p>
        </w:tc>
        <w:tc>
          <w:tcPr>
            <w:tcW w:w="1173" w:type="dxa"/>
          </w:tcPr>
          <w:p w:rsidR="008F049C" w:rsidRDefault="008F049C">
            <w:pPr>
              <w:jc w:val="center"/>
            </w:pPr>
            <w:r>
              <w:t>8</w:t>
            </w:r>
          </w:p>
        </w:tc>
        <w:tc>
          <w:tcPr>
            <w:tcW w:w="1035" w:type="dxa"/>
          </w:tcPr>
          <w:p w:rsidR="008F049C" w:rsidRDefault="008F049C">
            <w:pPr>
              <w:jc w:val="center"/>
            </w:pPr>
            <w:r>
              <w:t>8</w:t>
            </w:r>
          </w:p>
        </w:tc>
        <w:tc>
          <w:tcPr>
            <w:tcW w:w="838" w:type="dxa"/>
          </w:tcPr>
          <w:p w:rsidR="008F049C" w:rsidRDefault="008F049C">
            <w:pPr>
              <w:jc w:val="center"/>
            </w:pPr>
          </w:p>
        </w:tc>
        <w:tc>
          <w:tcPr>
            <w:tcW w:w="2142" w:type="dxa"/>
          </w:tcPr>
          <w:p w:rsidR="008F049C" w:rsidRDefault="008F049C">
            <w:pPr>
              <w:jc w:val="center"/>
            </w:pPr>
            <w:r>
              <w:t>90</w:t>
            </w:r>
          </w:p>
        </w:tc>
      </w:tr>
    </w:tbl>
    <w:p w:rsidR="008F049C" w:rsidRDefault="008F049C">
      <w:pPr>
        <w:widowControl w:val="0"/>
        <w:autoSpaceDE w:val="0"/>
        <w:autoSpaceDN w:val="0"/>
        <w:jc w:val="both"/>
      </w:pPr>
    </w:p>
    <w:p w:rsidR="008F049C" w:rsidRDefault="008F049C">
      <w:pPr>
        <w:autoSpaceDE w:val="0"/>
        <w:autoSpaceDN w:val="0"/>
        <w:jc w:val="both"/>
      </w:pPr>
    </w:p>
    <w:p w:rsidR="008F049C" w:rsidRDefault="008F049C">
      <w:pPr>
        <w:numPr>
          <w:ilvl w:val="1"/>
          <w:numId w:val="5"/>
        </w:numPr>
        <w:autoSpaceDE w:val="0"/>
        <w:autoSpaceDN w:val="0"/>
        <w:jc w:val="both"/>
        <w:rPr>
          <w:b/>
          <w:i/>
        </w:rPr>
      </w:pPr>
      <w:r>
        <w:rPr>
          <w:b/>
          <w:i/>
        </w:rPr>
        <w:t>Программа дисциплины, структурированная по темам / разделам</w:t>
      </w:r>
    </w:p>
    <w:p w:rsidR="008F049C" w:rsidRDefault="008F049C">
      <w:pPr>
        <w:numPr>
          <w:ilvl w:val="2"/>
          <w:numId w:val="5"/>
        </w:numPr>
        <w:autoSpaceDE w:val="0"/>
        <w:autoSpaceDN w:val="0"/>
        <w:rPr>
          <w:b/>
        </w:rPr>
      </w:pPr>
      <w:r>
        <w:rPr>
          <w:b/>
        </w:rPr>
        <w:t>Содержание лекционного курса</w:t>
      </w:r>
    </w:p>
    <w:p w:rsidR="008F049C" w:rsidRDefault="008F049C">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F049C">
        <w:tc>
          <w:tcPr>
            <w:tcW w:w="684" w:type="dxa"/>
          </w:tcPr>
          <w:p w:rsidR="008F049C" w:rsidRDefault="008F049C">
            <w:pPr>
              <w:jc w:val="center"/>
              <w:rPr>
                <w:b/>
              </w:rPr>
            </w:pPr>
            <w:r>
              <w:rPr>
                <w:b/>
              </w:rPr>
              <w:t>№ п/п</w:t>
            </w:r>
          </w:p>
        </w:tc>
        <w:tc>
          <w:tcPr>
            <w:tcW w:w="2464" w:type="dxa"/>
          </w:tcPr>
          <w:p w:rsidR="008F049C" w:rsidRDefault="008F049C">
            <w:pPr>
              <w:jc w:val="center"/>
              <w:rPr>
                <w:b/>
              </w:rPr>
            </w:pPr>
            <w:r>
              <w:rPr>
                <w:b/>
              </w:rPr>
              <w:t>Наименование темы (раздела) дисциплины</w:t>
            </w:r>
          </w:p>
        </w:tc>
        <w:tc>
          <w:tcPr>
            <w:tcW w:w="6423" w:type="dxa"/>
          </w:tcPr>
          <w:p w:rsidR="008F049C" w:rsidRDefault="008F049C">
            <w:pPr>
              <w:jc w:val="center"/>
              <w:rPr>
                <w:b/>
              </w:rPr>
            </w:pPr>
            <w:r>
              <w:rPr>
                <w:b/>
              </w:rPr>
              <w:t>Содержание лекционного занятия</w:t>
            </w:r>
          </w:p>
        </w:tc>
      </w:tr>
      <w:tr w:rsidR="008F049C">
        <w:tc>
          <w:tcPr>
            <w:tcW w:w="684" w:type="dxa"/>
          </w:tcPr>
          <w:p w:rsidR="008F049C" w:rsidRDefault="008F049C">
            <w:pPr>
              <w:pStyle w:val="a4"/>
              <w:numPr>
                <w:ilvl w:val="0"/>
                <w:numId w:val="6"/>
              </w:numPr>
            </w:pPr>
          </w:p>
        </w:tc>
        <w:tc>
          <w:tcPr>
            <w:tcW w:w="2464" w:type="dxa"/>
          </w:tcPr>
          <w:p w:rsidR="008F049C" w:rsidRDefault="008F049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423" w:type="dxa"/>
          </w:tcPr>
          <w:p w:rsidR="008F049C" w:rsidRDefault="008F049C">
            <w:pPr>
              <w:jc w:val="both"/>
            </w:pPr>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вхождения людей с инвалидностью в общество.</w:t>
            </w:r>
          </w:p>
          <w:p w:rsidR="008F049C" w:rsidRDefault="008F049C">
            <w:pPr>
              <w:ind w:firstLine="567"/>
              <w:jc w:val="both"/>
            </w:pPr>
            <w:r>
              <w:t xml:space="preserve">Психолого-педагогическое сопровождение и поддержка субъектов инклюзивного взаимодействия. Социально-педагогическая поддержка субъектов инклюзивного взаимодействия. Обучение и воспитание лиц с ограниченными возможностями здоровья в инклюзивной образовательной среде. Социализация лиц с ограниченными возможностями здоровья как цель инклюзивного взаимодействия. Педагогическая деятельность в условиях интеграции. </w:t>
            </w:r>
            <w:r>
              <w:rPr>
                <w:bCs/>
              </w:rPr>
              <w:t>Этапы развития системы специального образования</w:t>
            </w:r>
            <w:r>
              <w:t>.</w:t>
            </w:r>
          </w:p>
        </w:tc>
      </w:tr>
      <w:tr w:rsidR="008F049C">
        <w:tc>
          <w:tcPr>
            <w:tcW w:w="684" w:type="dxa"/>
          </w:tcPr>
          <w:p w:rsidR="008F049C" w:rsidRDefault="008F049C">
            <w:pPr>
              <w:pStyle w:val="a4"/>
              <w:numPr>
                <w:ilvl w:val="0"/>
                <w:numId w:val="6"/>
              </w:numPr>
            </w:pPr>
          </w:p>
        </w:tc>
        <w:tc>
          <w:tcPr>
            <w:tcW w:w="2464" w:type="dxa"/>
          </w:tcPr>
          <w:p w:rsidR="008F049C" w:rsidRDefault="008F049C">
            <w:r>
              <w:t>Психический дизонтогенез в инклюзивном взаимодействии</w:t>
            </w:r>
          </w:p>
        </w:tc>
        <w:tc>
          <w:tcPr>
            <w:tcW w:w="6423" w:type="dxa"/>
          </w:tcPr>
          <w:p w:rsidR="008F049C" w:rsidRDefault="008F049C">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F049C" w:rsidRDefault="008F049C">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F049C" w:rsidRDefault="008F049C">
            <w:pPr>
              <w:tabs>
                <w:tab w:val="left" w:pos="851"/>
              </w:tabs>
              <w:ind w:firstLine="567"/>
              <w:jc w:val="both"/>
            </w:pPr>
            <w:r>
              <w:t xml:space="preserve">Тотальные (всеобщие) нарушения (умственная отсталость). Пограничные состояния, крайние варианты </w:t>
            </w:r>
            <w:r>
              <w:lastRenderedPageBreak/>
              <w:t xml:space="preserve">нормы. Акцентуации характера. Отклоняющееся поведение (девиантное, делинквентное). Педагогическая и социальная запущенность. </w:t>
            </w:r>
          </w:p>
          <w:p w:rsidR="008F049C" w:rsidRDefault="008F049C">
            <w:pPr>
              <w:tabs>
                <w:tab w:val="left" w:pos="851"/>
              </w:tabs>
              <w:ind w:firstLine="567"/>
              <w:jc w:val="both"/>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8F049C" w:rsidRDefault="008F049C">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F049C" w:rsidRDefault="008F049C">
            <w:pPr>
              <w:tabs>
                <w:tab w:val="left" w:pos="851"/>
              </w:tabs>
              <w:ind w:firstLine="567"/>
              <w:jc w:val="both"/>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8F049C">
        <w:trPr>
          <w:trHeight w:val="3393"/>
        </w:trPr>
        <w:tc>
          <w:tcPr>
            <w:tcW w:w="684" w:type="dxa"/>
          </w:tcPr>
          <w:p w:rsidR="008F049C" w:rsidRDefault="008F049C">
            <w:pPr>
              <w:pStyle w:val="a4"/>
              <w:numPr>
                <w:ilvl w:val="0"/>
                <w:numId w:val="7"/>
              </w:numPr>
              <w:ind w:left="0"/>
              <w:jc w:val="both"/>
            </w:pPr>
            <w:r>
              <w:lastRenderedPageBreak/>
              <w:t>3</w:t>
            </w:r>
          </w:p>
        </w:tc>
        <w:tc>
          <w:tcPr>
            <w:tcW w:w="2464" w:type="dxa"/>
          </w:tcPr>
          <w:p w:rsidR="008F049C" w:rsidRDefault="008F049C">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8F049C" w:rsidRDefault="008F049C">
            <w:pPr>
              <w:pStyle w:val="a3"/>
              <w:jc w:val="both"/>
            </w:pPr>
            <w:r>
              <w:t xml:space="preserve">          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F049C" w:rsidRDefault="008F049C">
            <w:pPr>
              <w:pStyle w:val="a3"/>
              <w:jc w:val="both"/>
            </w:pPr>
            <w:r>
              <w:t xml:space="preserve">          Нормативные документы в сфере образования учащихся с ограниченными возможностями здоровья. </w:t>
            </w:r>
          </w:p>
          <w:p w:rsidR="008F049C" w:rsidRDefault="008F049C">
            <w:pPr>
              <w:pStyle w:val="a3"/>
              <w:jc w:val="both"/>
              <w:rPr>
                <w:i/>
              </w:rPr>
            </w:pPr>
            <w:r>
              <w:t>Психическое недоразвитие</w:t>
            </w:r>
            <w:r>
              <w:rPr>
                <w:i/>
              </w:rPr>
              <w:t>.</w:t>
            </w:r>
          </w:p>
          <w:p w:rsidR="008F049C" w:rsidRDefault="008F049C">
            <w:pPr>
              <w:pStyle w:val="a3"/>
              <w:jc w:val="both"/>
            </w:pPr>
            <w:r>
              <w:rPr>
                <w:i/>
              </w:rPr>
              <w:t xml:space="preserve">          </w:t>
            </w:r>
            <w:r>
              <w:t xml:space="preserve">Особые образовательные потребности детей с разными типами дизонтогенеза. Основные причины и формы умственной отсталости. Общее понятие об умственной отсталости. Особенности психического развития умственно отсталого ребенка. </w:t>
            </w:r>
          </w:p>
          <w:p w:rsidR="008F049C" w:rsidRDefault="008F049C">
            <w:pPr>
              <w:pStyle w:val="a3"/>
              <w:jc w:val="both"/>
            </w:pPr>
            <w:r>
              <w:t xml:space="preserve">          Задержанное развитие. </w:t>
            </w:r>
          </w:p>
          <w:p w:rsidR="008F049C" w:rsidRDefault="008F049C">
            <w:pPr>
              <w:pStyle w:val="a3"/>
              <w:jc w:val="both"/>
            </w:pPr>
            <w:r>
              <w:t xml:space="preserve">Современные представления о природе задержанного развития. Особенности психического развития детей с ЗПР. </w:t>
            </w:r>
          </w:p>
          <w:p w:rsidR="008F049C" w:rsidRDefault="008F049C">
            <w:pPr>
              <w:pStyle w:val="a3"/>
              <w:jc w:val="both"/>
            </w:pPr>
            <w:r>
              <w:t xml:space="preserve">          Поврежденное развитие. </w:t>
            </w:r>
          </w:p>
          <w:p w:rsidR="008F049C" w:rsidRDefault="008F049C">
            <w:pPr>
              <w:pStyle w:val="a3"/>
              <w:jc w:val="both"/>
            </w:pPr>
            <w:r>
              <w:t xml:space="preserve">Понятие о распаде психики. Представление о психическом развитии ребенка в условиях повреждения психики. </w:t>
            </w:r>
          </w:p>
          <w:p w:rsidR="008F049C" w:rsidRDefault="008F049C">
            <w:pPr>
              <w:jc w:val="both"/>
            </w:pPr>
            <w:r>
              <w:t xml:space="preserve">          Дефицитарное развитие. </w:t>
            </w:r>
          </w:p>
          <w:p w:rsidR="008F049C" w:rsidRDefault="008F049C">
            <w:pPr>
              <w:jc w:val="both"/>
            </w:pPr>
            <w:r>
              <w:t xml:space="preserve">Особенности психического развития детей с нарушением слуха или зрения. Особенности психического развития детей с нарушениями опорно-двигательного аппарата. </w:t>
            </w:r>
          </w:p>
          <w:p w:rsidR="008F049C" w:rsidRDefault="008F049C">
            <w:pPr>
              <w:jc w:val="both"/>
            </w:pPr>
            <w:r>
              <w:t xml:space="preserve">          Искаженное развитие, его природа, причины, формы. </w:t>
            </w:r>
          </w:p>
          <w:p w:rsidR="008F049C" w:rsidRDefault="008F049C">
            <w:pPr>
              <w:jc w:val="both"/>
            </w:pPr>
            <w:r>
              <w:t xml:space="preserve">Особенности развития детей с синдромом аутизма. </w:t>
            </w:r>
          </w:p>
          <w:p w:rsidR="008F049C" w:rsidRDefault="008F049C">
            <w:pPr>
              <w:jc w:val="both"/>
            </w:pPr>
            <w:r>
              <w:t xml:space="preserve">          Дисгармоничное развитие. </w:t>
            </w:r>
          </w:p>
          <w:p w:rsidR="008F049C" w:rsidRDefault="008F049C">
            <w:pPr>
              <w:jc w:val="both"/>
            </w:pPr>
            <w:r>
              <w:lastRenderedPageBreak/>
              <w:t xml:space="preserve">Современные представления о патохарактерологическом развитии. </w:t>
            </w:r>
          </w:p>
          <w:p w:rsidR="008F049C" w:rsidRDefault="008F049C">
            <w:pPr>
              <w:jc w:val="both"/>
            </w:pPr>
            <w:r>
              <w:t xml:space="preserve">          Развитие детей со сложными недостатками развития.</w:t>
            </w:r>
          </w:p>
          <w:p w:rsidR="008F049C" w:rsidRDefault="008F049C">
            <w:pPr>
              <w:pStyle w:val="a6"/>
              <w:spacing w:after="0"/>
              <w:jc w:val="both"/>
              <w:rPr>
                <w:rFonts w:ascii="Times New Roman" w:hAnsi="Times New Roman"/>
                <w:color w:val="auto"/>
                <w:sz w:val="24"/>
                <w:szCs w:val="24"/>
              </w:rPr>
            </w:pPr>
            <w:r>
              <w:rPr>
                <w:rFonts w:ascii="Times New Roman" w:hAnsi="Times New Roman"/>
                <w:color w:val="auto"/>
                <w:sz w:val="24"/>
                <w:szCs w:val="24"/>
              </w:rPr>
              <w:t>Особенности психического развития детей со сложными нарушениями развития.</w:t>
            </w:r>
          </w:p>
          <w:p w:rsidR="008F049C" w:rsidRDefault="008F049C">
            <w:pPr>
              <w:jc w:val="both"/>
            </w:pPr>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F049C" w:rsidRDefault="008F049C">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           Психолого-педагогические методы профилактики и коррекции вторичных отклонений. Ведущая роль обучения в развитии проблемных индивидов. Роль семьи в достижении эффективной результативности психокоррекционной работы.</w:t>
            </w:r>
          </w:p>
          <w:p w:rsidR="008F049C" w:rsidRDefault="008F049C">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          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F049C">
        <w:tc>
          <w:tcPr>
            <w:tcW w:w="684" w:type="dxa"/>
          </w:tcPr>
          <w:p w:rsidR="008F049C" w:rsidRDefault="008F049C">
            <w:pPr>
              <w:pStyle w:val="a4"/>
              <w:numPr>
                <w:ilvl w:val="0"/>
                <w:numId w:val="7"/>
              </w:numPr>
              <w:ind w:left="0"/>
              <w:jc w:val="both"/>
            </w:pPr>
            <w:r>
              <w:lastRenderedPageBreak/>
              <w:t>4</w:t>
            </w:r>
          </w:p>
        </w:tc>
        <w:tc>
          <w:tcPr>
            <w:tcW w:w="2464" w:type="dxa"/>
          </w:tcPr>
          <w:p w:rsidR="008F049C" w:rsidRDefault="008F049C">
            <w:r>
              <w:t>Проблемы, перспективы и практики образова</w:t>
            </w:r>
            <w:r>
              <w:softHyphen/>
              <w:t>тельной интеграции и социальной адаптации лиц с ограниченными возможностями здоровья.</w:t>
            </w:r>
          </w:p>
        </w:tc>
        <w:tc>
          <w:tcPr>
            <w:tcW w:w="6423" w:type="dxa"/>
          </w:tcPr>
          <w:p w:rsidR="008F049C" w:rsidRDefault="008F049C">
            <w:pPr>
              <w:ind w:firstLine="567"/>
              <w:jc w:val="both"/>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8F049C" w:rsidRDefault="008F049C">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F049C" w:rsidRDefault="008F049C">
      <w:pPr>
        <w:autoSpaceDE w:val="0"/>
        <w:autoSpaceDN w:val="0"/>
        <w:jc w:val="center"/>
      </w:pPr>
    </w:p>
    <w:p w:rsidR="008F049C" w:rsidRDefault="008F049C">
      <w:pPr>
        <w:autoSpaceDE w:val="0"/>
        <w:autoSpaceDN w:val="0"/>
        <w:ind w:left="1440"/>
        <w:jc w:val="center"/>
        <w:rPr>
          <w:b/>
        </w:rPr>
      </w:pPr>
    </w:p>
    <w:p w:rsidR="008F049C" w:rsidRDefault="008F049C">
      <w:pPr>
        <w:autoSpaceDE w:val="0"/>
        <w:autoSpaceDN w:val="0"/>
        <w:ind w:left="1440"/>
        <w:jc w:val="center"/>
        <w:rPr>
          <w:b/>
        </w:rPr>
      </w:pPr>
    </w:p>
    <w:p w:rsidR="008F049C" w:rsidRDefault="008F049C">
      <w:pPr>
        <w:autoSpaceDE w:val="0"/>
        <w:autoSpaceDN w:val="0"/>
        <w:rPr>
          <w:b/>
        </w:rPr>
      </w:pPr>
      <w:r>
        <w:rPr>
          <w:b/>
        </w:rPr>
        <w:t>4.2.2. Содержание практических занятий</w:t>
      </w:r>
    </w:p>
    <w:p w:rsidR="008F049C" w:rsidRDefault="008F049C">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F049C">
        <w:tc>
          <w:tcPr>
            <w:tcW w:w="817" w:type="dxa"/>
          </w:tcPr>
          <w:p w:rsidR="008F049C" w:rsidRDefault="008F049C">
            <w:pPr>
              <w:jc w:val="center"/>
              <w:rPr>
                <w:b/>
              </w:rPr>
            </w:pPr>
            <w:r>
              <w:rPr>
                <w:b/>
              </w:rPr>
              <w:t>№ п/п</w:t>
            </w:r>
          </w:p>
        </w:tc>
        <w:tc>
          <w:tcPr>
            <w:tcW w:w="2410" w:type="dxa"/>
          </w:tcPr>
          <w:p w:rsidR="008F049C" w:rsidRDefault="008F049C">
            <w:pPr>
              <w:jc w:val="center"/>
              <w:rPr>
                <w:b/>
              </w:rPr>
            </w:pPr>
            <w:r>
              <w:rPr>
                <w:b/>
              </w:rPr>
              <w:t xml:space="preserve">Наименование темы (раздела) </w:t>
            </w:r>
            <w:r>
              <w:rPr>
                <w:b/>
              </w:rPr>
              <w:lastRenderedPageBreak/>
              <w:t>дисциплины</w:t>
            </w:r>
          </w:p>
        </w:tc>
        <w:tc>
          <w:tcPr>
            <w:tcW w:w="6344" w:type="dxa"/>
          </w:tcPr>
          <w:p w:rsidR="008F049C" w:rsidRDefault="008F049C">
            <w:pPr>
              <w:jc w:val="center"/>
              <w:rPr>
                <w:b/>
              </w:rPr>
            </w:pPr>
            <w:r>
              <w:rPr>
                <w:b/>
              </w:rPr>
              <w:lastRenderedPageBreak/>
              <w:t>Содержание практического занятия</w:t>
            </w:r>
          </w:p>
        </w:tc>
      </w:tr>
      <w:tr w:rsidR="008F049C">
        <w:tc>
          <w:tcPr>
            <w:tcW w:w="817" w:type="dxa"/>
          </w:tcPr>
          <w:p w:rsidR="008F049C" w:rsidRDefault="008F049C">
            <w:pPr>
              <w:pStyle w:val="a4"/>
              <w:ind w:left="0"/>
            </w:pPr>
            <w:r>
              <w:lastRenderedPageBreak/>
              <w:t>1.</w:t>
            </w:r>
          </w:p>
        </w:tc>
        <w:tc>
          <w:tcPr>
            <w:tcW w:w="2410" w:type="dxa"/>
          </w:tcPr>
          <w:p w:rsidR="008F049C" w:rsidRDefault="008F049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F049C" w:rsidRDefault="008F049C">
            <w:pPr>
              <w:jc w:val="both"/>
            </w:pPr>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вхождения людей с инвалидностью в общество.</w:t>
            </w:r>
          </w:p>
          <w:p w:rsidR="008F049C" w:rsidRDefault="008F049C">
            <w:pPr>
              <w:ind w:firstLine="567"/>
              <w:jc w:val="both"/>
            </w:pPr>
            <w:r>
              <w:t xml:space="preserve">Психолого-педагогическое сопровождение и поддержка субъектов инклюзивного взаимодействия. Социально-педагогическая поддержка субъектов инклюзивного взаимодействия. Обучение и воспитание лиц с ограниченными возможностями здоровья в инклюзивной образовательной среде. Социализация лиц с ограниченными возможностями здоровья как цель инклюзивного взаимодействия. Педагогическая деятельность в условиях интеграции. </w:t>
            </w:r>
            <w:r>
              <w:rPr>
                <w:bCs/>
              </w:rPr>
              <w:t>Этапы развития системы специального образования</w:t>
            </w:r>
            <w:r>
              <w:t>.</w:t>
            </w:r>
          </w:p>
        </w:tc>
      </w:tr>
      <w:tr w:rsidR="008F049C">
        <w:tc>
          <w:tcPr>
            <w:tcW w:w="817" w:type="dxa"/>
          </w:tcPr>
          <w:p w:rsidR="008F049C" w:rsidRDefault="008F049C">
            <w:pPr>
              <w:pStyle w:val="a4"/>
              <w:ind w:left="0"/>
            </w:pPr>
            <w:r>
              <w:t>2.</w:t>
            </w:r>
          </w:p>
        </w:tc>
        <w:tc>
          <w:tcPr>
            <w:tcW w:w="2410" w:type="dxa"/>
          </w:tcPr>
          <w:p w:rsidR="008F049C" w:rsidRDefault="008F049C">
            <w:r>
              <w:t>Психический дизонтогенез в инклюзивном взаимодействии</w:t>
            </w:r>
          </w:p>
        </w:tc>
        <w:tc>
          <w:tcPr>
            <w:tcW w:w="6344" w:type="dxa"/>
          </w:tcPr>
          <w:p w:rsidR="008F049C" w:rsidRDefault="008F049C">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F049C" w:rsidRDefault="008F049C">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F049C" w:rsidRDefault="008F049C">
            <w:pPr>
              <w:tabs>
                <w:tab w:val="left" w:pos="851"/>
              </w:tabs>
              <w:ind w:firstLine="567"/>
              <w:jc w:val="both"/>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8F049C" w:rsidRDefault="008F049C">
            <w:pPr>
              <w:tabs>
                <w:tab w:val="left" w:pos="851"/>
              </w:tabs>
              <w:ind w:firstLine="567"/>
              <w:jc w:val="both"/>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8F049C" w:rsidRDefault="008F049C">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F049C" w:rsidRDefault="008F049C">
            <w:pPr>
              <w:tabs>
                <w:tab w:val="left" w:pos="851"/>
              </w:tabs>
              <w:ind w:firstLine="567"/>
              <w:jc w:val="both"/>
            </w:pPr>
            <w:r>
              <w:lastRenderedPageBreak/>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8F049C">
        <w:tc>
          <w:tcPr>
            <w:tcW w:w="817" w:type="dxa"/>
          </w:tcPr>
          <w:p w:rsidR="008F049C" w:rsidRDefault="008F049C">
            <w:pPr>
              <w:pStyle w:val="a4"/>
              <w:numPr>
                <w:ilvl w:val="0"/>
                <w:numId w:val="7"/>
              </w:numPr>
              <w:ind w:left="0"/>
              <w:jc w:val="both"/>
            </w:pPr>
            <w:r>
              <w:lastRenderedPageBreak/>
              <w:t>3.</w:t>
            </w:r>
          </w:p>
        </w:tc>
        <w:tc>
          <w:tcPr>
            <w:tcW w:w="2410" w:type="dxa"/>
          </w:tcPr>
          <w:p w:rsidR="008F049C" w:rsidRDefault="008F049C">
            <w:r>
              <w:t>Особенности субъектов инклюзивного взаимодействия и решения его психолого-педагогических, организационных проблем</w:t>
            </w:r>
          </w:p>
        </w:tc>
        <w:tc>
          <w:tcPr>
            <w:tcW w:w="6344" w:type="dxa"/>
          </w:tcPr>
          <w:p w:rsidR="008F049C" w:rsidRDefault="008F049C">
            <w:pPr>
              <w:pStyle w:val="a3"/>
              <w:jc w:val="both"/>
            </w:pPr>
            <w:r>
              <w:t xml:space="preserve">           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F049C" w:rsidRDefault="008F049C">
            <w:pPr>
              <w:pStyle w:val="a3"/>
              <w:jc w:val="both"/>
            </w:pPr>
            <w:r>
              <w:t xml:space="preserve">           Нормативные документы в сфере образования учащихся с ограниченными возможностями здоровья. </w:t>
            </w:r>
          </w:p>
          <w:p w:rsidR="008F049C" w:rsidRDefault="008F049C">
            <w:pPr>
              <w:pStyle w:val="a3"/>
              <w:jc w:val="both"/>
              <w:rPr>
                <w:i/>
              </w:rPr>
            </w:pPr>
            <w:r>
              <w:t>Психическое недоразвитие</w:t>
            </w:r>
            <w:r>
              <w:rPr>
                <w:i/>
              </w:rPr>
              <w:t>.</w:t>
            </w:r>
          </w:p>
          <w:p w:rsidR="008F049C" w:rsidRDefault="008F049C">
            <w:pPr>
              <w:pStyle w:val="a3"/>
              <w:jc w:val="both"/>
            </w:pPr>
            <w:r>
              <w:rPr>
                <w:i/>
              </w:rPr>
              <w:t xml:space="preserve">           </w:t>
            </w:r>
            <w:r>
              <w:t xml:space="preserve">Особые образовательные потребности детей с разными типами дизонтогенеза. Основные причины и формы умственной отсталости. Общее понятие об умственной отсталости. Особенности психического развития умственно отсталого ребенка. </w:t>
            </w:r>
          </w:p>
          <w:p w:rsidR="008F049C" w:rsidRDefault="008F049C">
            <w:pPr>
              <w:pStyle w:val="a3"/>
              <w:jc w:val="both"/>
            </w:pPr>
            <w:r>
              <w:t xml:space="preserve">           Задержанное развитие. </w:t>
            </w:r>
          </w:p>
          <w:p w:rsidR="008F049C" w:rsidRDefault="008F049C">
            <w:pPr>
              <w:pStyle w:val="a3"/>
              <w:jc w:val="both"/>
            </w:pPr>
            <w:r>
              <w:t xml:space="preserve">Современные представления о природе задержанного развития. Особенности психического развития детей с ЗПР. </w:t>
            </w:r>
          </w:p>
          <w:p w:rsidR="008F049C" w:rsidRDefault="008F049C">
            <w:pPr>
              <w:pStyle w:val="a3"/>
              <w:jc w:val="both"/>
            </w:pPr>
            <w:r>
              <w:t xml:space="preserve">           Поврежденное развитие. </w:t>
            </w:r>
          </w:p>
          <w:p w:rsidR="008F049C" w:rsidRDefault="008F049C">
            <w:pPr>
              <w:pStyle w:val="a3"/>
              <w:jc w:val="both"/>
            </w:pPr>
            <w:r>
              <w:t xml:space="preserve">Понятие о распаде психики. Представление о психическом развитии ребенка в условиях повреждения психики. </w:t>
            </w:r>
          </w:p>
          <w:p w:rsidR="008F049C" w:rsidRDefault="008F049C">
            <w:pPr>
              <w:jc w:val="both"/>
            </w:pPr>
            <w:r>
              <w:t xml:space="preserve">           Дефицитарное развитие. </w:t>
            </w:r>
          </w:p>
          <w:p w:rsidR="008F049C" w:rsidRDefault="008F049C">
            <w:pPr>
              <w:jc w:val="both"/>
            </w:pPr>
            <w:r>
              <w:t xml:space="preserve">Особенности психического развития детей с нарушением слуха или зрения. Особенности психического развития детей с нарушениями опорно-двигательного аппарата. </w:t>
            </w:r>
          </w:p>
          <w:p w:rsidR="008F049C" w:rsidRDefault="008F049C">
            <w:pPr>
              <w:jc w:val="both"/>
            </w:pPr>
            <w:r>
              <w:t xml:space="preserve">           Искаженное развитие, его природа, причины, формы. </w:t>
            </w:r>
          </w:p>
          <w:p w:rsidR="008F049C" w:rsidRDefault="008F049C">
            <w:pPr>
              <w:jc w:val="both"/>
            </w:pPr>
            <w:r>
              <w:t xml:space="preserve">Особенности развития детей с синдромом аутизма. </w:t>
            </w:r>
          </w:p>
          <w:p w:rsidR="008F049C" w:rsidRDefault="008F049C">
            <w:pPr>
              <w:jc w:val="both"/>
            </w:pPr>
            <w:r>
              <w:t xml:space="preserve">           Дисгармоничное развитие. </w:t>
            </w:r>
          </w:p>
          <w:p w:rsidR="008F049C" w:rsidRDefault="008F049C">
            <w:pPr>
              <w:jc w:val="both"/>
            </w:pPr>
            <w:r>
              <w:t xml:space="preserve">Современные представления о патохарактерологическом развитии. </w:t>
            </w:r>
          </w:p>
          <w:p w:rsidR="008F049C" w:rsidRDefault="008F049C">
            <w:pPr>
              <w:jc w:val="both"/>
            </w:pPr>
            <w:r>
              <w:t xml:space="preserve">           Развитие детей со сложными недостатками развития.</w:t>
            </w:r>
          </w:p>
          <w:p w:rsidR="008F049C" w:rsidRDefault="008F049C">
            <w:pPr>
              <w:pStyle w:val="a6"/>
              <w:spacing w:after="0"/>
              <w:jc w:val="both"/>
              <w:rPr>
                <w:rFonts w:ascii="Times New Roman" w:hAnsi="Times New Roman"/>
                <w:color w:val="auto"/>
                <w:sz w:val="24"/>
                <w:szCs w:val="24"/>
              </w:rPr>
            </w:pPr>
            <w:r>
              <w:rPr>
                <w:rFonts w:ascii="Times New Roman" w:hAnsi="Times New Roman"/>
                <w:color w:val="auto"/>
                <w:sz w:val="24"/>
                <w:szCs w:val="24"/>
              </w:rPr>
              <w:t>Особенности психического развития детей со сложными нарушениями развития.</w:t>
            </w:r>
          </w:p>
          <w:p w:rsidR="008F049C" w:rsidRDefault="008F049C">
            <w:pPr>
              <w:jc w:val="both"/>
            </w:pPr>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F049C" w:rsidRDefault="008F049C">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            Психолого-педагогические методы профилактики и </w:t>
            </w:r>
            <w:r>
              <w:rPr>
                <w:rFonts w:ascii="Times New Roman" w:hAnsi="Times New Roman"/>
                <w:color w:val="auto"/>
                <w:sz w:val="24"/>
                <w:szCs w:val="24"/>
              </w:rPr>
              <w:lastRenderedPageBreak/>
              <w:t>коррекции вторичных отклонений. Ведущая роль обучения в развитии проблемных индивидов. Роль семьи в достижении эффективной результативности психокоррекционной работы.</w:t>
            </w:r>
          </w:p>
          <w:p w:rsidR="008F049C" w:rsidRDefault="008F049C">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          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F049C">
        <w:tc>
          <w:tcPr>
            <w:tcW w:w="817" w:type="dxa"/>
          </w:tcPr>
          <w:p w:rsidR="008F049C" w:rsidRDefault="008F049C">
            <w:pPr>
              <w:pStyle w:val="a4"/>
              <w:numPr>
                <w:ilvl w:val="0"/>
                <w:numId w:val="7"/>
              </w:numPr>
              <w:ind w:left="0"/>
              <w:jc w:val="both"/>
            </w:pPr>
            <w:r>
              <w:lastRenderedPageBreak/>
              <w:t>4.</w:t>
            </w:r>
          </w:p>
        </w:tc>
        <w:tc>
          <w:tcPr>
            <w:tcW w:w="2410" w:type="dxa"/>
          </w:tcPr>
          <w:p w:rsidR="008F049C" w:rsidRDefault="008F049C">
            <w:r>
              <w:t>Проблемы, перспективы и практики образова</w:t>
            </w:r>
            <w:r>
              <w:softHyphen/>
              <w:t>тельной интеграции и социальной адаптации лиц с ограниченными возможностями здоровья.</w:t>
            </w:r>
          </w:p>
        </w:tc>
        <w:tc>
          <w:tcPr>
            <w:tcW w:w="6344" w:type="dxa"/>
          </w:tcPr>
          <w:p w:rsidR="008F049C" w:rsidRDefault="008F049C">
            <w:pPr>
              <w:ind w:firstLine="567"/>
              <w:jc w:val="both"/>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8F049C" w:rsidRDefault="008F049C">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F049C" w:rsidRDefault="008F049C">
      <w:pPr>
        <w:autoSpaceDE w:val="0"/>
        <w:autoSpaceDN w:val="0"/>
        <w:jc w:val="both"/>
        <w:rPr>
          <w:b/>
          <w:bCs/>
          <w:i/>
          <w:iCs/>
        </w:rPr>
      </w:pPr>
    </w:p>
    <w:p w:rsidR="008F049C" w:rsidRDefault="008F049C">
      <w:pPr>
        <w:autoSpaceDE w:val="0"/>
        <w:autoSpaceDN w:val="0"/>
        <w:rPr>
          <w:b/>
        </w:rPr>
      </w:pPr>
      <w:r>
        <w:rPr>
          <w:b/>
        </w:rPr>
        <w:t xml:space="preserve">4.2.3. Содержание самостоятельной работы </w:t>
      </w:r>
    </w:p>
    <w:p w:rsidR="008F049C" w:rsidRDefault="008F049C">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F049C">
        <w:tc>
          <w:tcPr>
            <w:tcW w:w="817" w:type="dxa"/>
          </w:tcPr>
          <w:p w:rsidR="008F049C" w:rsidRDefault="008F049C">
            <w:pPr>
              <w:jc w:val="center"/>
              <w:rPr>
                <w:b/>
              </w:rPr>
            </w:pPr>
            <w:r>
              <w:rPr>
                <w:b/>
              </w:rPr>
              <w:t>№ п/п</w:t>
            </w:r>
          </w:p>
        </w:tc>
        <w:tc>
          <w:tcPr>
            <w:tcW w:w="2410" w:type="dxa"/>
          </w:tcPr>
          <w:p w:rsidR="008F049C" w:rsidRDefault="008F049C">
            <w:pPr>
              <w:jc w:val="center"/>
              <w:rPr>
                <w:b/>
              </w:rPr>
            </w:pPr>
            <w:r>
              <w:rPr>
                <w:b/>
              </w:rPr>
              <w:t>Наименование темы (раздела) дисциплины</w:t>
            </w:r>
          </w:p>
        </w:tc>
        <w:tc>
          <w:tcPr>
            <w:tcW w:w="6344" w:type="dxa"/>
          </w:tcPr>
          <w:p w:rsidR="008F049C" w:rsidRDefault="008F049C">
            <w:pPr>
              <w:jc w:val="center"/>
              <w:rPr>
                <w:b/>
              </w:rPr>
            </w:pPr>
            <w:r>
              <w:rPr>
                <w:b/>
              </w:rPr>
              <w:t>Формы и тематика самостоятельной работы</w:t>
            </w:r>
          </w:p>
        </w:tc>
      </w:tr>
      <w:tr w:rsidR="008F049C">
        <w:tc>
          <w:tcPr>
            <w:tcW w:w="817" w:type="dxa"/>
          </w:tcPr>
          <w:p w:rsidR="008F049C" w:rsidRDefault="008F049C">
            <w:pPr>
              <w:pStyle w:val="a4"/>
              <w:ind w:left="0"/>
            </w:pPr>
            <w:r>
              <w:t>1.</w:t>
            </w:r>
          </w:p>
        </w:tc>
        <w:tc>
          <w:tcPr>
            <w:tcW w:w="2410" w:type="dxa"/>
          </w:tcPr>
          <w:p w:rsidR="008F049C" w:rsidRDefault="008F049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F049C" w:rsidRDefault="008F049C">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8F049C" w:rsidRDefault="008F049C">
            <w:pPr>
              <w:shd w:val="clear" w:color="auto" w:fill="FFFFFF"/>
              <w:jc w:val="both"/>
              <w:rPr>
                <w:color w:val="000000"/>
                <w:highlight w:val="yellow"/>
              </w:rPr>
            </w:pPr>
          </w:p>
          <w:p w:rsidR="008F049C" w:rsidRDefault="008F049C">
            <w:pPr>
              <w:shd w:val="clear" w:color="auto" w:fill="FFFFFF"/>
              <w:jc w:val="both"/>
              <w:rPr>
                <w:color w:val="000000"/>
              </w:rPr>
            </w:pPr>
            <w:r>
              <w:rPr>
                <w:color w:val="000000"/>
              </w:rPr>
              <w:t>Изучение литературы, конспектирование</w:t>
            </w:r>
          </w:p>
          <w:p w:rsidR="008F049C" w:rsidRDefault="008F049C">
            <w:pPr>
              <w:shd w:val="clear" w:color="auto" w:fill="FFFFFF"/>
              <w:jc w:val="both"/>
              <w:rPr>
                <w:color w:val="000000"/>
              </w:rPr>
            </w:pPr>
            <w:r>
              <w:rPr>
                <w:color w:val="000000"/>
              </w:rPr>
              <w:t>Аннотирование</w:t>
            </w:r>
          </w:p>
          <w:p w:rsidR="008F049C" w:rsidRDefault="008F049C">
            <w:pPr>
              <w:shd w:val="clear" w:color="auto" w:fill="FFFFFF"/>
              <w:jc w:val="both"/>
              <w:rPr>
                <w:color w:val="000000"/>
              </w:rPr>
            </w:pPr>
            <w:r>
              <w:rPr>
                <w:color w:val="000000"/>
              </w:rPr>
              <w:t>Подготовка эссе</w:t>
            </w:r>
          </w:p>
          <w:p w:rsidR="008F049C" w:rsidRDefault="008F049C">
            <w:pPr>
              <w:shd w:val="clear" w:color="auto" w:fill="FFFFFF"/>
              <w:jc w:val="both"/>
              <w:rPr>
                <w:color w:val="000000"/>
              </w:rPr>
            </w:pPr>
            <w:r>
              <w:rPr>
                <w:color w:val="000000"/>
              </w:rPr>
              <w:t>Работа со справочными материалами</w:t>
            </w:r>
          </w:p>
          <w:p w:rsidR="008F049C" w:rsidRDefault="008F049C">
            <w:pPr>
              <w:shd w:val="clear" w:color="auto" w:fill="FFFFFF"/>
              <w:jc w:val="both"/>
              <w:rPr>
                <w:color w:val="000000"/>
                <w:highlight w:val="yellow"/>
              </w:rPr>
            </w:pPr>
            <w:r>
              <w:rPr>
                <w:color w:val="000000"/>
              </w:rPr>
              <w:lastRenderedPageBreak/>
              <w:t>Работа с Интернет-ресурсами</w:t>
            </w:r>
          </w:p>
          <w:p w:rsidR="008F049C" w:rsidRDefault="008F049C">
            <w:pPr>
              <w:shd w:val="clear" w:color="auto" w:fill="FFFFFF"/>
              <w:jc w:val="both"/>
              <w:rPr>
                <w:color w:val="000000"/>
              </w:rPr>
            </w:pPr>
            <w:r>
              <w:rPr>
                <w:color w:val="000000"/>
              </w:rPr>
              <w:t>Индивидуальные творческие задания</w:t>
            </w:r>
          </w:p>
          <w:p w:rsidR="008F049C" w:rsidRDefault="008F049C">
            <w:pPr>
              <w:shd w:val="clear" w:color="auto" w:fill="FFFFFF"/>
              <w:jc w:val="both"/>
              <w:rPr>
                <w:color w:val="000000"/>
              </w:rPr>
            </w:pPr>
            <w:r>
              <w:rPr>
                <w:color w:val="000000"/>
              </w:rPr>
              <w:t>Решение практических задач</w:t>
            </w:r>
          </w:p>
          <w:p w:rsidR="008F049C" w:rsidRDefault="008F049C">
            <w:pPr>
              <w:shd w:val="clear" w:color="auto" w:fill="FFFFFF"/>
              <w:jc w:val="both"/>
              <w:rPr>
                <w:color w:val="000000"/>
                <w:highlight w:val="yellow"/>
              </w:rPr>
            </w:pPr>
            <w:r>
              <w:rPr>
                <w:color w:val="000000"/>
              </w:rPr>
              <w:t>Подготовка презентации</w:t>
            </w:r>
          </w:p>
        </w:tc>
      </w:tr>
      <w:tr w:rsidR="008F049C">
        <w:tc>
          <w:tcPr>
            <w:tcW w:w="817" w:type="dxa"/>
          </w:tcPr>
          <w:p w:rsidR="008F049C" w:rsidRDefault="008F049C">
            <w:pPr>
              <w:pStyle w:val="a4"/>
              <w:ind w:left="0"/>
            </w:pPr>
            <w:r>
              <w:lastRenderedPageBreak/>
              <w:t>2.</w:t>
            </w:r>
          </w:p>
        </w:tc>
        <w:tc>
          <w:tcPr>
            <w:tcW w:w="2410" w:type="dxa"/>
          </w:tcPr>
          <w:p w:rsidR="008F049C" w:rsidRDefault="008F049C">
            <w:r>
              <w:t>Психический дизонтогенез в инклюзивном взаимодействии</w:t>
            </w:r>
          </w:p>
        </w:tc>
        <w:tc>
          <w:tcPr>
            <w:tcW w:w="6344" w:type="dxa"/>
          </w:tcPr>
          <w:p w:rsidR="008F049C" w:rsidRDefault="008F049C">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F049C" w:rsidRDefault="008F049C">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F049C" w:rsidRDefault="008F049C">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p w:rsidR="008F049C" w:rsidRDefault="008F049C">
            <w:pPr>
              <w:shd w:val="clear" w:color="auto" w:fill="FFFFFF"/>
              <w:jc w:val="both"/>
              <w:rPr>
                <w:color w:val="000000"/>
              </w:rPr>
            </w:pPr>
          </w:p>
          <w:p w:rsidR="008F049C" w:rsidRDefault="008F049C">
            <w:pPr>
              <w:shd w:val="clear" w:color="auto" w:fill="FFFFFF"/>
              <w:jc w:val="both"/>
              <w:rPr>
                <w:color w:val="000000"/>
              </w:rPr>
            </w:pPr>
            <w:r>
              <w:rPr>
                <w:color w:val="000000"/>
              </w:rPr>
              <w:t>Изучение литературы, конспектирование</w:t>
            </w:r>
          </w:p>
          <w:p w:rsidR="008F049C" w:rsidRDefault="008F049C">
            <w:pPr>
              <w:shd w:val="clear" w:color="auto" w:fill="FFFFFF"/>
              <w:jc w:val="both"/>
              <w:rPr>
                <w:color w:val="000000"/>
              </w:rPr>
            </w:pPr>
            <w:r>
              <w:rPr>
                <w:color w:val="000000"/>
              </w:rPr>
              <w:t>Аннотирование</w:t>
            </w:r>
          </w:p>
          <w:p w:rsidR="008F049C" w:rsidRDefault="008F049C">
            <w:pPr>
              <w:shd w:val="clear" w:color="auto" w:fill="FFFFFF"/>
              <w:jc w:val="both"/>
              <w:rPr>
                <w:color w:val="000000"/>
              </w:rPr>
            </w:pPr>
            <w:r>
              <w:rPr>
                <w:color w:val="000000"/>
              </w:rPr>
              <w:t>Подготовка эссе</w:t>
            </w:r>
          </w:p>
          <w:p w:rsidR="008F049C" w:rsidRDefault="008F049C">
            <w:pPr>
              <w:shd w:val="clear" w:color="auto" w:fill="FFFFFF"/>
              <w:jc w:val="both"/>
              <w:rPr>
                <w:color w:val="000000"/>
              </w:rPr>
            </w:pPr>
            <w:r>
              <w:rPr>
                <w:color w:val="000000"/>
              </w:rPr>
              <w:t>Реферирование литературы</w:t>
            </w:r>
          </w:p>
          <w:p w:rsidR="008F049C" w:rsidRDefault="008F049C">
            <w:pPr>
              <w:shd w:val="clear" w:color="auto" w:fill="FFFFFF"/>
              <w:jc w:val="both"/>
              <w:rPr>
                <w:color w:val="000000"/>
              </w:rPr>
            </w:pPr>
            <w:r>
              <w:rPr>
                <w:color w:val="000000"/>
              </w:rPr>
              <w:t>Работа со справочными материалами</w:t>
            </w:r>
          </w:p>
          <w:p w:rsidR="008F049C" w:rsidRDefault="008F049C">
            <w:pPr>
              <w:shd w:val="clear" w:color="auto" w:fill="FFFFFF"/>
              <w:jc w:val="both"/>
              <w:rPr>
                <w:color w:val="000000"/>
              </w:rPr>
            </w:pPr>
            <w:r>
              <w:rPr>
                <w:color w:val="000000"/>
              </w:rPr>
              <w:t>Работа с Интернет-ресурсами</w:t>
            </w:r>
          </w:p>
          <w:p w:rsidR="008F049C" w:rsidRDefault="008F049C">
            <w:pPr>
              <w:shd w:val="clear" w:color="auto" w:fill="FFFFFF"/>
              <w:jc w:val="both"/>
              <w:rPr>
                <w:color w:val="000000"/>
              </w:rPr>
            </w:pPr>
            <w:r>
              <w:rPr>
                <w:color w:val="000000"/>
              </w:rPr>
              <w:t>Индивидуальные творческие задания</w:t>
            </w:r>
          </w:p>
          <w:p w:rsidR="008F049C" w:rsidRDefault="008F049C">
            <w:pPr>
              <w:shd w:val="clear" w:color="auto" w:fill="FFFFFF"/>
              <w:jc w:val="both"/>
              <w:rPr>
                <w:color w:val="000000"/>
              </w:rPr>
            </w:pPr>
            <w:r>
              <w:rPr>
                <w:color w:val="000000"/>
              </w:rPr>
              <w:t>Решение практических задач</w:t>
            </w:r>
          </w:p>
          <w:p w:rsidR="008F049C" w:rsidRDefault="008F049C">
            <w:pPr>
              <w:shd w:val="clear" w:color="auto" w:fill="FFFFFF"/>
              <w:jc w:val="both"/>
              <w:rPr>
                <w:color w:val="000000"/>
                <w:highlight w:val="yellow"/>
              </w:rPr>
            </w:pPr>
            <w:r>
              <w:t xml:space="preserve">Подготовка коррекционно-развивающих программ </w:t>
            </w:r>
          </w:p>
        </w:tc>
      </w:tr>
      <w:tr w:rsidR="008F049C">
        <w:tc>
          <w:tcPr>
            <w:tcW w:w="817" w:type="dxa"/>
          </w:tcPr>
          <w:p w:rsidR="008F049C" w:rsidRDefault="008F049C">
            <w:pPr>
              <w:pStyle w:val="a4"/>
              <w:ind w:left="0"/>
              <w:jc w:val="both"/>
            </w:pPr>
            <w:r>
              <w:t>3.</w:t>
            </w:r>
          </w:p>
        </w:tc>
        <w:tc>
          <w:tcPr>
            <w:tcW w:w="2410" w:type="dxa"/>
          </w:tcPr>
          <w:p w:rsidR="008F049C" w:rsidRDefault="008F049C">
            <w:r>
              <w:t>Особенности субъектов инклюзивного взаимодействия и решения его психолого-педагогических, организационных проблем</w:t>
            </w:r>
          </w:p>
        </w:tc>
        <w:tc>
          <w:tcPr>
            <w:tcW w:w="6344" w:type="dxa"/>
          </w:tcPr>
          <w:p w:rsidR="008F049C" w:rsidRDefault="008F049C">
            <w:pPr>
              <w:pStyle w:val="a3"/>
            </w:pPr>
            <w:r>
              <w:t xml:space="preserve">           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F049C" w:rsidRDefault="008F049C">
            <w:pPr>
              <w:pStyle w:val="a3"/>
            </w:pPr>
            <w:r>
              <w:t xml:space="preserve">           Нормативные документы в сфере образования учащихся с ограниченными возможностями здоровья. </w:t>
            </w:r>
          </w:p>
          <w:p w:rsidR="008F049C" w:rsidRDefault="008F049C">
            <w:pPr>
              <w:shd w:val="clear" w:color="auto" w:fill="FFFFFF"/>
              <w:jc w:val="both"/>
              <w:rPr>
                <w:color w:val="000000"/>
              </w:rPr>
            </w:pPr>
          </w:p>
          <w:p w:rsidR="008F049C" w:rsidRDefault="008F049C">
            <w:pPr>
              <w:shd w:val="clear" w:color="auto" w:fill="FFFFFF"/>
              <w:jc w:val="both"/>
              <w:rPr>
                <w:color w:val="000000"/>
              </w:rPr>
            </w:pPr>
            <w:r>
              <w:rPr>
                <w:color w:val="000000"/>
              </w:rPr>
              <w:t>Изучение литературы, конспектирование</w:t>
            </w:r>
          </w:p>
          <w:p w:rsidR="008F049C" w:rsidRDefault="008F049C">
            <w:pPr>
              <w:shd w:val="clear" w:color="auto" w:fill="FFFFFF"/>
              <w:jc w:val="both"/>
              <w:rPr>
                <w:color w:val="000000"/>
              </w:rPr>
            </w:pPr>
            <w:r>
              <w:rPr>
                <w:color w:val="000000"/>
              </w:rPr>
              <w:t>Аннотирование</w:t>
            </w:r>
          </w:p>
          <w:p w:rsidR="008F049C" w:rsidRDefault="008F049C">
            <w:pPr>
              <w:shd w:val="clear" w:color="auto" w:fill="FFFFFF"/>
              <w:jc w:val="both"/>
              <w:rPr>
                <w:color w:val="000000"/>
              </w:rPr>
            </w:pPr>
            <w:r>
              <w:rPr>
                <w:color w:val="000000"/>
              </w:rPr>
              <w:t>Подготовка эссе</w:t>
            </w:r>
          </w:p>
          <w:p w:rsidR="008F049C" w:rsidRDefault="008F049C">
            <w:pPr>
              <w:shd w:val="clear" w:color="auto" w:fill="FFFFFF"/>
              <w:jc w:val="both"/>
              <w:rPr>
                <w:color w:val="000000"/>
              </w:rPr>
            </w:pPr>
            <w:r>
              <w:rPr>
                <w:color w:val="000000"/>
              </w:rPr>
              <w:t>Реферирование литературы</w:t>
            </w:r>
          </w:p>
          <w:p w:rsidR="008F049C" w:rsidRDefault="008F049C">
            <w:pPr>
              <w:shd w:val="clear" w:color="auto" w:fill="FFFFFF"/>
              <w:jc w:val="both"/>
              <w:rPr>
                <w:color w:val="000000"/>
              </w:rPr>
            </w:pPr>
            <w:r>
              <w:rPr>
                <w:color w:val="000000"/>
              </w:rPr>
              <w:t>Работа со справочными материалами</w:t>
            </w:r>
          </w:p>
          <w:p w:rsidR="008F049C" w:rsidRDefault="008F049C">
            <w:pPr>
              <w:shd w:val="clear" w:color="auto" w:fill="FFFFFF"/>
              <w:jc w:val="both"/>
              <w:rPr>
                <w:color w:val="000000"/>
              </w:rPr>
            </w:pPr>
            <w:r>
              <w:rPr>
                <w:color w:val="000000"/>
              </w:rPr>
              <w:t>Работа с Интернет-ресурсами</w:t>
            </w:r>
          </w:p>
          <w:p w:rsidR="008F049C" w:rsidRDefault="008F049C">
            <w:pPr>
              <w:shd w:val="clear" w:color="auto" w:fill="FFFFFF"/>
              <w:jc w:val="both"/>
              <w:rPr>
                <w:color w:val="000000"/>
              </w:rPr>
            </w:pPr>
            <w:r>
              <w:rPr>
                <w:color w:val="000000"/>
              </w:rPr>
              <w:t>Индивидуальные творческие задания</w:t>
            </w:r>
          </w:p>
          <w:p w:rsidR="008F049C" w:rsidRDefault="008F049C">
            <w:pPr>
              <w:shd w:val="clear" w:color="auto" w:fill="FFFFFF"/>
              <w:jc w:val="both"/>
              <w:rPr>
                <w:color w:val="000000"/>
              </w:rPr>
            </w:pPr>
            <w:r>
              <w:rPr>
                <w:color w:val="000000"/>
              </w:rPr>
              <w:t>Решение практических задач</w:t>
            </w:r>
          </w:p>
          <w:p w:rsidR="008F049C" w:rsidRDefault="008F049C">
            <w:pPr>
              <w:shd w:val="clear" w:color="auto" w:fill="FFFFFF"/>
              <w:jc w:val="both"/>
              <w:rPr>
                <w:color w:val="000000"/>
              </w:rPr>
            </w:pPr>
            <w:r>
              <w:t>Подготовка коррекционно-развивающих мероприятий</w:t>
            </w:r>
          </w:p>
        </w:tc>
      </w:tr>
      <w:tr w:rsidR="008F049C">
        <w:tc>
          <w:tcPr>
            <w:tcW w:w="817" w:type="dxa"/>
          </w:tcPr>
          <w:p w:rsidR="008F049C" w:rsidRDefault="008F049C">
            <w:pPr>
              <w:pStyle w:val="a4"/>
              <w:ind w:left="0"/>
              <w:jc w:val="both"/>
            </w:pPr>
            <w:r>
              <w:t>4.</w:t>
            </w:r>
          </w:p>
        </w:tc>
        <w:tc>
          <w:tcPr>
            <w:tcW w:w="2410" w:type="dxa"/>
          </w:tcPr>
          <w:p w:rsidR="008F049C" w:rsidRDefault="008F049C">
            <w:r>
              <w:t>Проблемы, перспективы и практики образова</w:t>
            </w:r>
            <w:r>
              <w:softHyphen/>
              <w:t xml:space="preserve">тельной интеграции </w:t>
            </w:r>
            <w:r>
              <w:lastRenderedPageBreak/>
              <w:t>и социальной адаптации лиц с ограниченными возможностями здоровья.</w:t>
            </w:r>
          </w:p>
        </w:tc>
        <w:tc>
          <w:tcPr>
            <w:tcW w:w="6344" w:type="dxa"/>
          </w:tcPr>
          <w:p w:rsidR="008F049C" w:rsidRDefault="008F049C">
            <w:pPr>
              <w:shd w:val="clear" w:color="auto" w:fill="FFFFFF"/>
              <w:jc w:val="both"/>
            </w:pPr>
            <w:r>
              <w:lastRenderedPageBreak/>
              <w:t xml:space="preserve">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w:t>
            </w:r>
            <w:r>
              <w:lastRenderedPageBreak/>
              <w:t>социальной защиты.</w:t>
            </w:r>
          </w:p>
          <w:p w:rsidR="008F049C" w:rsidRDefault="008F049C">
            <w:pPr>
              <w:shd w:val="clear" w:color="auto" w:fill="FFFFFF"/>
              <w:jc w:val="both"/>
              <w:rPr>
                <w:color w:val="000000"/>
              </w:rPr>
            </w:pPr>
          </w:p>
          <w:p w:rsidR="008F049C" w:rsidRDefault="008F049C">
            <w:pPr>
              <w:shd w:val="clear" w:color="auto" w:fill="FFFFFF"/>
              <w:jc w:val="both"/>
              <w:rPr>
                <w:color w:val="000000"/>
              </w:rPr>
            </w:pPr>
            <w:r>
              <w:rPr>
                <w:color w:val="000000"/>
              </w:rPr>
              <w:t>Изучение литературы, конспектирование</w:t>
            </w:r>
          </w:p>
          <w:p w:rsidR="008F049C" w:rsidRDefault="008F049C">
            <w:pPr>
              <w:shd w:val="clear" w:color="auto" w:fill="FFFFFF"/>
              <w:jc w:val="both"/>
              <w:rPr>
                <w:color w:val="000000"/>
              </w:rPr>
            </w:pPr>
            <w:r>
              <w:rPr>
                <w:color w:val="000000"/>
              </w:rPr>
              <w:t>Аннотирование</w:t>
            </w:r>
          </w:p>
          <w:p w:rsidR="008F049C" w:rsidRDefault="008F049C">
            <w:pPr>
              <w:shd w:val="clear" w:color="auto" w:fill="FFFFFF"/>
              <w:jc w:val="both"/>
              <w:rPr>
                <w:color w:val="000000"/>
              </w:rPr>
            </w:pPr>
            <w:r>
              <w:rPr>
                <w:color w:val="000000"/>
              </w:rPr>
              <w:t>Подготовка эссе</w:t>
            </w:r>
          </w:p>
          <w:p w:rsidR="008F049C" w:rsidRDefault="008F049C">
            <w:pPr>
              <w:shd w:val="clear" w:color="auto" w:fill="FFFFFF"/>
              <w:jc w:val="both"/>
              <w:rPr>
                <w:color w:val="000000"/>
              </w:rPr>
            </w:pPr>
            <w:r>
              <w:rPr>
                <w:color w:val="000000"/>
              </w:rPr>
              <w:t>Реферирование литературы</w:t>
            </w:r>
          </w:p>
          <w:p w:rsidR="008F049C" w:rsidRDefault="008F049C">
            <w:pPr>
              <w:shd w:val="clear" w:color="auto" w:fill="FFFFFF"/>
              <w:jc w:val="both"/>
              <w:rPr>
                <w:color w:val="000000"/>
              </w:rPr>
            </w:pPr>
            <w:r>
              <w:rPr>
                <w:color w:val="000000"/>
              </w:rPr>
              <w:t>Работа со справочными материалами</w:t>
            </w:r>
          </w:p>
          <w:p w:rsidR="008F049C" w:rsidRDefault="008F049C">
            <w:pPr>
              <w:shd w:val="clear" w:color="auto" w:fill="FFFFFF"/>
              <w:jc w:val="both"/>
              <w:rPr>
                <w:color w:val="000000"/>
                <w:highlight w:val="yellow"/>
              </w:rPr>
            </w:pPr>
            <w:r>
              <w:rPr>
                <w:color w:val="000000"/>
              </w:rPr>
              <w:t>Работа с Интернет-ресурсами</w:t>
            </w:r>
          </w:p>
          <w:p w:rsidR="008F049C" w:rsidRDefault="008F049C">
            <w:pPr>
              <w:shd w:val="clear" w:color="auto" w:fill="FFFFFF"/>
              <w:jc w:val="both"/>
              <w:rPr>
                <w:color w:val="000000"/>
              </w:rPr>
            </w:pPr>
            <w:r>
              <w:rPr>
                <w:color w:val="000000"/>
              </w:rPr>
              <w:t>Индивидуальные творческие задания</w:t>
            </w:r>
          </w:p>
          <w:p w:rsidR="008F049C" w:rsidRDefault="008F049C">
            <w:pPr>
              <w:shd w:val="clear" w:color="auto" w:fill="FFFFFF"/>
              <w:jc w:val="both"/>
              <w:rPr>
                <w:color w:val="000000"/>
              </w:rPr>
            </w:pPr>
            <w:r>
              <w:rPr>
                <w:color w:val="000000"/>
              </w:rPr>
              <w:t>Решение практических задач</w:t>
            </w:r>
          </w:p>
          <w:p w:rsidR="008F049C" w:rsidRDefault="008F049C">
            <w:pPr>
              <w:shd w:val="clear" w:color="auto" w:fill="FFFFFF"/>
              <w:jc w:val="both"/>
              <w:rPr>
                <w:color w:val="000000"/>
              </w:rPr>
            </w:pPr>
            <w:r>
              <w:rPr>
                <w:color w:val="000000"/>
              </w:rPr>
              <w:t>Подготовка презентации</w:t>
            </w:r>
          </w:p>
          <w:p w:rsidR="008F049C" w:rsidRDefault="008F049C">
            <w:pPr>
              <w:shd w:val="clear" w:color="auto" w:fill="FFFFFF"/>
              <w:jc w:val="both"/>
              <w:rPr>
                <w:color w:val="000000"/>
              </w:rPr>
            </w:pPr>
            <w:r>
              <w:rPr>
                <w:color w:val="000000"/>
              </w:rPr>
              <w:t>Проектирование инклюзивной среды</w:t>
            </w:r>
          </w:p>
        </w:tc>
      </w:tr>
    </w:tbl>
    <w:p w:rsidR="008F049C" w:rsidRDefault="008F049C">
      <w:pPr>
        <w:autoSpaceDE w:val="0"/>
        <w:autoSpaceDN w:val="0"/>
        <w:ind w:left="360"/>
        <w:jc w:val="both"/>
        <w:rPr>
          <w:b/>
          <w:bCs/>
          <w:i/>
          <w:iCs/>
        </w:rPr>
      </w:pPr>
    </w:p>
    <w:p w:rsidR="008F049C" w:rsidRDefault="008F049C">
      <w:pPr>
        <w:autoSpaceDE w:val="0"/>
        <w:autoSpaceDN w:val="0"/>
        <w:ind w:left="360"/>
        <w:jc w:val="both"/>
        <w:rPr>
          <w:b/>
          <w:bCs/>
          <w:i/>
          <w:iCs/>
        </w:rPr>
      </w:pPr>
    </w:p>
    <w:p w:rsidR="008F049C" w:rsidRDefault="008F049C">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8F049C" w:rsidRDefault="008F049C">
      <w:pPr>
        <w:jc w:val="both"/>
        <w:rPr>
          <w:color w:val="000000"/>
          <w:shd w:val="clear" w:color="auto" w:fill="FFFFFF"/>
        </w:rPr>
      </w:pPr>
    </w:p>
    <w:p w:rsidR="008F049C" w:rsidRDefault="008F049C" w:rsidP="00526EB8">
      <w:pPr>
        <w:ind w:firstLineChars="283" w:firstLine="679"/>
        <w:jc w:val="both"/>
      </w:pPr>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6" w:history="1">
        <w:r>
          <w:rPr>
            <w:rStyle w:val="a5"/>
            <w:color w:val="auto"/>
            <w:u w:val="none"/>
          </w:rPr>
          <w:t>http://www.iprbookshop.ru/10839.html</w:t>
        </w:r>
      </w:hyperlink>
      <w:r>
        <w:t>.</w:t>
      </w:r>
    </w:p>
    <w:p w:rsidR="008F049C" w:rsidRDefault="008F049C" w:rsidP="00526EB8">
      <w:pPr>
        <w:ind w:firstLineChars="283" w:firstLine="679"/>
        <w:jc w:val="both"/>
      </w:pPr>
      <w:r>
        <w:t xml:space="preserve">2.Специальная психология [Электронный ресурс]: учебное пособие/ Е.С. Слепович [и др.]. – Минск: Вышэйшая школа, 2012. – 511 c. – Режим доступа: </w:t>
      </w:r>
      <w:hyperlink r:id="rId7" w:history="1">
        <w:r>
          <w:rPr>
            <w:rStyle w:val="a5"/>
            <w:color w:val="auto"/>
            <w:u w:val="none"/>
          </w:rPr>
          <w:t>http://www.iprbookshop.ru/20280.html</w:t>
        </w:r>
      </w:hyperlink>
      <w:r>
        <w:t>.</w:t>
      </w:r>
    </w:p>
    <w:p w:rsidR="008F049C" w:rsidRDefault="008F049C" w:rsidP="00526EB8">
      <w:pPr>
        <w:ind w:firstLineChars="283" w:firstLine="679"/>
        <w:jc w:val="both"/>
      </w:pPr>
      <w:r>
        <w:t xml:space="preserve">3.Специальная (коррекционная) дошкольная педагогика. Введение в специальность [Электронный ресурс]: учебное пособие / В.И. Селиверстов [и др.]. – М.: Академический Проект, 2015. – 319 c. – Режим доступа: </w:t>
      </w:r>
      <w:hyperlink r:id="rId8" w:history="1">
        <w:r>
          <w:rPr>
            <w:rStyle w:val="a5"/>
            <w:color w:val="auto"/>
            <w:u w:val="none"/>
          </w:rPr>
          <w:t>http://www.iprbookshop.ru/36872.html</w:t>
        </w:r>
      </w:hyperlink>
      <w:r>
        <w:t>.</w:t>
      </w:r>
    </w:p>
    <w:p w:rsidR="008F049C" w:rsidRDefault="008F049C" w:rsidP="00526EB8">
      <w:pPr>
        <w:ind w:firstLineChars="283" w:firstLine="679"/>
        <w:jc w:val="both"/>
      </w:pPr>
      <w:r>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9" w:history="1">
        <w:r>
          <w:rPr>
            <w:rStyle w:val="a5"/>
            <w:color w:val="auto"/>
            <w:u w:val="none"/>
          </w:rPr>
          <w:t>http://www.iprbookshop.ru/47887.html</w:t>
        </w:r>
      </w:hyperlink>
      <w:r>
        <w:t>.</w:t>
      </w:r>
    </w:p>
    <w:p w:rsidR="008F049C" w:rsidRDefault="008F049C" w:rsidP="00526EB8">
      <w:pPr>
        <w:ind w:firstLineChars="283" w:firstLine="679"/>
        <w:jc w:val="both"/>
      </w:pPr>
      <w:r>
        <w:t xml:space="preserve">5.Зеленина Н.Ю. Специальная детская психология. Психология детей с нарушениями интеллекта [Электронный ресурс]: курс лекций / Зеленина Н.Ю. – Пермь: ПГГПУ, 2014. – 50 c. – Режим доступа: </w:t>
      </w:r>
      <w:hyperlink r:id="rId10" w:history="1">
        <w:r>
          <w:rPr>
            <w:rStyle w:val="a5"/>
            <w:color w:val="auto"/>
            <w:u w:val="none"/>
          </w:rPr>
          <w:t>http://www.iprbookshop.ru/32097.html</w:t>
        </w:r>
      </w:hyperlink>
      <w:r>
        <w:t>.</w:t>
      </w:r>
    </w:p>
    <w:p w:rsidR="008F049C" w:rsidRDefault="008F049C" w:rsidP="00526EB8">
      <w:pPr>
        <w:ind w:firstLineChars="283" w:firstLine="679"/>
        <w:jc w:val="both"/>
      </w:pPr>
      <w:r>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1" w:history="1">
        <w:r>
          <w:rPr>
            <w:rStyle w:val="a5"/>
            <w:color w:val="auto"/>
            <w:u w:val="none"/>
          </w:rPr>
          <w:t>http://www.iprbookshop.ru/13030.html</w:t>
        </w:r>
      </w:hyperlink>
      <w:r>
        <w:t>.</w:t>
      </w:r>
    </w:p>
    <w:p w:rsidR="008F049C" w:rsidRDefault="008F049C" w:rsidP="00526EB8">
      <w:pPr>
        <w:ind w:firstLineChars="283" w:firstLine="679"/>
        <w:jc w:val="both"/>
      </w:pPr>
      <w:r>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2" w:history="1">
        <w:r>
          <w:rPr>
            <w:rStyle w:val="a5"/>
            <w:color w:val="auto"/>
            <w:u w:val="none"/>
          </w:rPr>
          <w:t>http://www.iprbookshop.ru/7428.html</w:t>
        </w:r>
      </w:hyperlink>
      <w:r>
        <w:t>.</w:t>
      </w:r>
    </w:p>
    <w:p w:rsidR="008F049C" w:rsidRDefault="008F049C" w:rsidP="00526EB8">
      <w:pPr>
        <w:ind w:firstLineChars="283" w:firstLine="679"/>
        <w:jc w:val="both"/>
      </w:pPr>
      <w:r>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3" w:history="1">
        <w:r>
          <w:rPr>
            <w:rStyle w:val="a5"/>
            <w:color w:val="auto"/>
            <w:u w:val="none"/>
          </w:rPr>
          <w:t>http://www.iprbookshop.ru/29991.html</w:t>
        </w:r>
      </w:hyperlink>
      <w:r>
        <w:t>.</w:t>
      </w:r>
    </w:p>
    <w:p w:rsidR="008F049C" w:rsidRDefault="008F049C" w:rsidP="00526EB8">
      <w:pPr>
        <w:ind w:firstLineChars="283" w:firstLine="679"/>
        <w:jc w:val="both"/>
      </w:pPr>
      <w:r>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4" w:history="1">
        <w:r>
          <w:rPr>
            <w:rStyle w:val="a5"/>
            <w:color w:val="auto"/>
            <w:u w:val="none"/>
          </w:rPr>
          <w:t>http://www.iprbookshop.ru/19451.html</w:t>
        </w:r>
      </w:hyperlink>
      <w:r>
        <w:t>.</w:t>
      </w:r>
    </w:p>
    <w:p w:rsidR="008F049C" w:rsidRDefault="008F049C" w:rsidP="00526EB8">
      <w:pPr>
        <w:ind w:firstLineChars="283" w:firstLine="679"/>
        <w:jc w:val="both"/>
      </w:pPr>
      <w:r>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Pr>
            <w:rStyle w:val="a5"/>
            <w:color w:val="auto"/>
            <w:u w:val="none"/>
          </w:rPr>
          <w:t>http://www.iprbookshop.ru/21867.html</w:t>
        </w:r>
      </w:hyperlink>
      <w:r>
        <w:t>.</w:t>
      </w:r>
    </w:p>
    <w:p w:rsidR="008F049C" w:rsidRDefault="008F049C" w:rsidP="00526EB8">
      <w:pPr>
        <w:ind w:firstLineChars="283" w:firstLine="679"/>
        <w:jc w:val="both"/>
      </w:pPr>
      <w:r>
        <w:lastRenderedPageBreak/>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6" w:history="1">
        <w:r>
          <w:rPr>
            <w:rStyle w:val="a5"/>
            <w:color w:val="auto"/>
            <w:u w:val="none"/>
          </w:rPr>
          <w:t>http://www.iprbookshop.ru/21253.html</w:t>
        </w:r>
      </w:hyperlink>
      <w:r>
        <w:t>.</w:t>
      </w:r>
    </w:p>
    <w:p w:rsidR="008F049C" w:rsidRDefault="008F049C" w:rsidP="00526EB8">
      <w:pPr>
        <w:ind w:firstLineChars="283" w:firstLine="679"/>
        <w:jc w:val="both"/>
      </w:pPr>
      <w:r>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7" w:history="1">
        <w:r>
          <w:rPr>
            <w:rStyle w:val="a5"/>
            <w:color w:val="auto"/>
            <w:u w:val="none"/>
          </w:rPr>
          <w:t>http://www.iprbookshop.ru/61047.html</w:t>
        </w:r>
      </w:hyperlink>
      <w:r>
        <w:t>.</w:t>
      </w:r>
    </w:p>
    <w:p w:rsidR="008F049C" w:rsidRDefault="008F049C" w:rsidP="00526EB8">
      <w:pPr>
        <w:ind w:firstLineChars="283" w:firstLine="679"/>
        <w:jc w:val="both"/>
      </w:pPr>
      <w:r>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Pr>
            <w:rStyle w:val="a5"/>
            <w:color w:val="auto"/>
            <w:u w:val="none"/>
          </w:rPr>
          <w:t>http://www.iprbookshop.ru/39667.html</w:t>
        </w:r>
      </w:hyperlink>
      <w:r>
        <w:t>.</w:t>
      </w:r>
    </w:p>
    <w:p w:rsidR="008F049C" w:rsidRDefault="008F049C" w:rsidP="00526EB8">
      <w:pPr>
        <w:ind w:firstLineChars="283" w:firstLine="679"/>
        <w:jc w:val="both"/>
      </w:pPr>
      <w:r>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19" w:history="1">
        <w:r>
          <w:rPr>
            <w:rStyle w:val="a5"/>
            <w:color w:val="auto"/>
            <w:u w:val="none"/>
          </w:rPr>
          <w:t>http://www.iprbookshop.ru/31758.html</w:t>
        </w:r>
      </w:hyperlink>
      <w:r>
        <w:t>.</w:t>
      </w:r>
    </w:p>
    <w:p w:rsidR="008F049C" w:rsidRDefault="008F049C" w:rsidP="00526EB8">
      <w:pPr>
        <w:ind w:firstLineChars="283" w:firstLine="679"/>
        <w:jc w:val="both"/>
      </w:pPr>
      <w:r>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Pr>
            <w:rStyle w:val="a5"/>
            <w:color w:val="auto"/>
            <w:u w:val="none"/>
          </w:rPr>
          <w:t>http://www.iprbookshop.ru/18609.html</w:t>
        </w:r>
      </w:hyperlink>
      <w:r>
        <w:t>.</w:t>
      </w:r>
    </w:p>
    <w:p w:rsidR="008F049C" w:rsidRDefault="008F049C" w:rsidP="00526EB8">
      <w:pPr>
        <w:ind w:firstLineChars="283" w:firstLine="679"/>
        <w:jc w:val="both"/>
      </w:pPr>
      <w:r>
        <w:t xml:space="preserve">16.Исаев Д.Н. Практикум по психологии умственно отсталых детей и подростков [Электронный ресурс]: учебное пособие / Исаев Д.Н., Колосова Т.А. – СПб.: КАРО, 2012. – 176 c. – Режим доступа: </w:t>
      </w:r>
      <w:hyperlink r:id="rId21" w:history="1">
        <w:r>
          <w:rPr>
            <w:rStyle w:val="a5"/>
            <w:color w:val="auto"/>
            <w:u w:val="none"/>
          </w:rPr>
          <w:t>http://www.iprbookshop.ru/19455.html</w:t>
        </w:r>
      </w:hyperlink>
      <w:r>
        <w:t>.</w:t>
      </w:r>
    </w:p>
    <w:p w:rsidR="008F049C" w:rsidRDefault="008F049C" w:rsidP="00526EB8">
      <w:pPr>
        <w:ind w:firstLineChars="283" w:firstLine="679"/>
        <w:jc w:val="both"/>
      </w:pPr>
      <w:r>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2" w:history="1">
        <w:r>
          <w:rPr>
            <w:rStyle w:val="a5"/>
            <w:color w:val="auto"/>
            <w:u w:val="none"/>
          </w:rPr>
          <w:t>http://www.iprbookshop.ru/15294.html</w:t>
        </w:r>
      </w:hyperlink>
      <w:r>
        <w:t>.</w:t>
      </w:r>
    </w:p>
    <w:p w:rsidR="008F049C" w:rsidRDefault="008F049C" w:rsidP="00526EB8">
      <w:pPr>
        <w:ind w:firstLineChars="283" w:firstLine="679"/>
        <w:jc w:val="both"/>
      </w:pPr>
      <w:r>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Pr>
            <w:rStyle w:val="a5"/>
            <w:color w:val="auto"/>
            <w:u w:val="none"/>
          </w:rPr>
          <w:t>http://www.iprbookshop.ru/47891.html</w:t>
        </w:r>
      </w:hyperlink>
      <w:r>
        <w:t>.</w:t>
      </w:r>
    </w:p>
    <w:p w:rsidR="008F049C" w:rsidRDefault="008F049C" w:rsidP="00526EB8">
      <w:pPr>
        <w:ind w:firstLineChars="283" w:firstLine="679"/>
        <w:jc w:val="both"/>
      </w:pPr>
      <w:r>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4" w:history="1">
        <w:r>
          <w:rPr>
            <w:rStyle w:val="a5"/>
            <w:color w:val="auto"/>
            <w:u w:val="none"/>
          </w:rPr>
          <w:t>http://www.iprbookshop.ru/12711.html</w:t>
        </w:r>
      </w:hyperlink>
      <w:r>
        <w:t>.</w:t>
      </w:r>
    </w:p>
    <w:p w:rsidR="008F049C" w:rsidRDefault="008F049C" w:rsidP="00526EB8">
      <w:pPr>
        <w:ind w:firstLineChars="283" w:firstLine="679"/>
        <w:jc w:val="both"/>
      </w:pPr>
      <w:r>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5" w:history="1">
        <w:r>
          <w:rPr>
            <w:rStyle w:val="a5"/>
            <w:color w:val="auto"/>
            <w:u w:val="none"/>
          </w:rPr>
          <w:t>http://www.iprbookshop.ru/26791.html</w:t>
        </w:r>
      </w:hyperlink>
      <w:r>
        <w:t>.</w:t>
      </w:r>
    </w:p>
    <w:p w:rsidR="008F049C" w:rsidRDefault="008F049C" w:rsidP="00526EB8">
      <w:pPr>
        <w:ind w:firstLineChars="283" w:firstLine="679"/>
        <w:jc w:val="both"/>
      </w:pPr>
      <w:r>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6" w:history="1">
        <w:r>
          <w:rPr>
            <w:rStyle w:val="a5"/>
            <w:color w:val="auto"/>
            <w:u w:val="none"/>
          </w:rPr>
          <w:t>http://www.iprbookshop.ru/61023.html</w:t>
        </w:r>
      </w:hyperlink>
      <w:r>
        <w:t>.</w:t>
      </w:r>
    </w:p>
    <w:p w:rsidR="008F049C" w:rsidRDefault="008F049C">
      <w:pPr>
        <w:jc w:val="both"/>
      </w:pPr>
    </w:p>
    <w:p w:rsidR="008F049C" w:rsidRDefault="008F049C">
      <w:pPr>
        <w:jc w:val="both"/>
      </w:pPr>
    </w:p>
    <w:p w:rsidR="008F049C" w:rsidRDefault="008F049C">
      <w:pPr>
        <w:jc w:val="both"/>
      </w:pPr>
    </w:p>
    <w:p w:rsidR="008F049C" w:rsidRDefault="008F049C">
      <w:pPr>
        <w:autoSpaceDE w:val="0"/>
        <w:autoSpaceDN w:val="0"/>
        <w:jc w:val="both"/>
        <w:rPr>
          <w:b/>
        </w:rPr>
      </w:pPr>
    </w:p>
    <w:p w:rsidR="008F049C" w:rsidRDefault="008F049C">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8F049C" w:rsidRDefault="008F049C" w:rsidP="00526EB8">
      <w:pPr>
        <w:autoSpaceDE w:val="0"/>
        <w:autoSpaceDN w:val="0"/>
        <w:ind w:firstLineChars="296" w:firstLine="710"/>
        <w:jc w:val="both"/>
      </w:pPr>
      <w:r>
        <w:t>Предусмотрены  следующие виды контроля качества освоения конкретной дисциплины:</w:t>
      </w:r>
    </w:p>
    <w:p w:rsidR="008F049C" w:rsidRDefault="008F049C" w:rsidP="00526EB8">
      <w:pPr>
        <w:autoSpaceDE w:val="0"/>
        <w:autoSpaceDN w:val="0"/>
        <w:ind w:firstLineChars="296" w:firstLine="710"/>
        <w:jc w:val="both"/>
      </w:pPr>
      <w:r>
        <w:t>- текущий контроль успеваемости</w:t>
      </w:r>
    </w:p>
    <w:p w:rsidR="008F049C" w:rsidRDefault="008F049C" w:rsidP="00526EB8">
      <w:pPr>
        <w:autoSpaceDE w:val="0"/>
        <w:autoSpaceDN w:val="0"/>
        <w:ind w:firstLineChars="296" w:firstLine="710"/>
        <w:jc w:val="both"/>
      </w:pPr>
      <w:r>
        <w:t>- промежуточная аттестация обучающихся по дисциплине</w:t>
      </w:r>
    </w:p>
    <w:p w:rsidR="008F049C" w:rsidRDefault="008F049C" w:rsidP="00526EB8">
      <w:pPr>
        <w:autoSpaceDE w:val="0"/>
        <w:autoSpaceDN w:val="0"/>
        <w:ind w:firstLineChars="296" w:firstLine="710"/>
      </w:pPr>
      <w:r>
        <w:lastRenderedPageBreak/>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8F049C" w:rsidRDefault="008F049C" w:rsidP="00526EB8">
      <w:pPr>
        <w:autoSpaceDE w:val="0"/>
        <w:autoSpaceDN w:val="0"/>
        <w:ind w:firstLineChars="296" w:firstLine="710"/>
        <w:jc w:val="both"/>
      </w:pPr>
      <w:r>
        <w:tab/>
        <w:t>Текущий контроль успеваемости обеспечивает оценивание хода освоения дисциплины в процессе обучения.</w:t>
      </w:r>
    </w:p>
    <w:p w:rsidR="008F049C" w:rsidRDefault="008F049C">
      <w:pPr>
        <w:autoSpaceDE w:val="0"/>
        <w:autoSpaceDN w:val="0"/>
        <w:ind w:left="720"/>
        <w:jc w:val="both"/>
        <w:rPr>
          <w:i/>
          <w:iCs/>
        </w:rPr>
      </w:pPr>
    </w:p>
    <w:p w:rsidR="008F049C" w:rsidRDefault="008F049C">
      <w:pPr>
        <w:rPr>
          <w:b/>
          <w:iCs/>
        </w:rPr>
      </w:pPr>
      <w:r>
        <w:rPr>
          <w:b/>
          <w:iCs/>
        </w:rPr>
        <w:tab/>
        <w:t>6.1 Паспорт фонда оценочных средств для проведения текущей аттестации по дисциплине (модулю)</w:t>
      </w:r>
    </w:p>
    <w:p w:rsidR="008F049C" w:rsidRDefault="008F049C">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F049C">
        <w:tc>
          <w:tcPr>
            <w:tcW w:w="709" w:type="dxa"/>
          </w:tcPr>
          <w:p w:rsidR="008F049C" w:rsidRDefault="008F049C">
            <w:pPr>
              <w:pStyle w:val="a4"/>
              <w:ind w:left="0"/>
              <w:jc w:val="center"/>
              <w:rPr>
                <w:b/>
              </w:rPr>
            </w:pPr>
            <w:r>
              <w:rPr>
                <w:b/>
              </w:rPr>
              <w:t>№ п/п</w:t>
            </w:r>
          </w:p>
        </w:tc>
        <w:tc>
          <w:tcPr>
            <w:tcW w:w="2410" w:type="dxa"/>
          </w:tcPr>
          <w:p w:rsidR="008F049C" w:rsidRDefault="008F049C">
            <w:pPr>
              <w:pStyle w:val="a4"/>
              <w:ind w:left="0"/>
              <w:jc w:val="center"/>
              <w:rPr>
                <w:b/>
              </w:rPr>
            </w:pPr>
            <w:r>
              <w:rPr>
                <w:b/>
              </w:rPr>
              <w:t>Контролируемые разделы (темы)</w:t>
            </w:r>
          </w:p>
        </w:tc>
        <w:tc>
          <w:tcPr>
            <w:tcW w:w="2126" w:type="dxa"/>
          </w:tcPr>
          <w:p w:rsidR="008F049C" w:rsidRDefault="008F049C">
            <w:pPr>
              <w:pStyle w:val="a4"/>
              <w:ind w:left="0"/>
              <w:jc w:val="center"/>
              <w:rPr>
                <w:b/>
              </w:rPr>
            </w:pPr>
            <w:r>
              <w:rPr>
                <w:b/>
              </w:rPr>
              <w:t>Код контролируемой компетенции</w:t>
            </w:r>
          </w:p>
        </w:tc>
        <w:tc>
          <w:tcPr>
            <w:tcW w:w="4252" w:type="dxa"/>
          </w:tcPr>
          <w:p w:rsidR="008F049C" w:rsidRDefault="008F049C">
            <w:pPr>
              <w:pStyle w:val="a4"/>
              <w:ind w:left="0"/>
              <w:rPr>
                <w:b/>
              </w:rPr>
            </w:pPr>
            <w:r>
              <w:rPr>
                <w:b/>
              </w:rPr>
              <w:t xml:space="preserve"> Наименование оценочного средства</w:t>
            </w:r>
          </w:p>
        </w:tc>
      </w:tr>
      <w:tr w:rsidR="008F049C">
        <w:tc>
          <w:tcPr>
            <w:tcW w:w="709" w:type="dxa"/>
          </w:tcPr>
          <w:p w:rsidR="008F049C" w:rsidRDefault="008F049C">
            <w:pPr>
              <w:pStyle w:val="a4"/>
              <w:numPr>
                <w:ilvl w:val="0"/>
                <w:numId w:val="8"/>
              </w:numPr>
              <w:ind w:left="0"/>
            </w:pPr>
            <w:r>
              <w:t>1</w:t>
            </w:r>
          </w:p>
        </w:tc>
        <w:tc>
          <w:tcPr>
            <w:tcW w:w="2410" w:type="dxa"/>
          </w:tcPr>
          <w:p w:rsidR="008F049C" w:rsidRDefault="008F049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8F049C" w:rsidRDefault="008F049C">
            <w:pPr>
              <w:pStyle w:val="a4"/>
              <w:ind w:left="0"/>
              <w:jc w:val="both"/>
            </w:pPr>
            <w:r>
              <w:t>УК-9</w:t>
            </w:r>
          </w:p>
        </w:tc>
        <w:tc>
          <w:tcPr>
            <w:tcW w:w="4252" w:type="dxa"/>
          </w:tcPr>
          <w:p w:rsidR="008F049C" w:rsidRDefault="008F049C">
            <w:pPr>
              <w:pStyle w:val="a4"/>
              <w:ind w:left="0"/>
            </w:pPr>
            <w:r>
              <w:t>Вопросы к семинару, комплексное</w:t>
            </w:r>
            <w:r>
              <w:rPr>
                <w:i/>
              </w:rPr>
              <w:t xml:space="preserve"> </w:t>
            </w:r>
            <w:r>
              <w:t>проблемно-аналитическое задание, доклад, информационный проект,  эссе, дискуссия (диспут), проблемное задание, задание к дискуссии, обсуждение, исследовательская задача, тестирование, тренинговое задание, кейс, карты памяти</w:t>
            </w:r>
          </w:p>
        </w:tc>
      </w:tr>
      <w:tr w:rsidR="008F049C">
        <w:tc>
          <w:tcPr>
            <w:tcW w:w="709" w:type="dxa"/>
          </w:tcPr>
          <w:p w:rsidR="008F049C" w:rsidRDefault="008F049C">
            <w:pPr>
              <w:pStyle w:val="a4"/>
              <w:numPr>
                <w:ilvl w:val="0"/>
                <w:numId w:val="8"/>
              </w:numPr>
              <w:ind w:left="0"/>
            </w:pPr>
            <w:r>
              <w:t>2</w:t>
            </w:r>
          </w:p>
        </w:tc>
        <w:tc>
          <w:tcPr>
            <w:tcW w:w="2410" w:type="dxa"/>
          </w:tcPr>
          <w:p w:rsidR="008F049C" w:rsidRDefault="008F049C">
            <w:r>
              <w:t>Психический дизонтогенез в инклюзивном взаимодействии</w:t>
            </w:r>
          </w:p>
        </w:tc>
        <w:tc>
          <w:tcPr>
            <w:tcW w:w="2126" w:type="dxa"/>
          </w:tcPr>
          <w:p w:rsidR="008F049C" w:rsidRDefault="008F049C">
            <w:r>
              <w:t>УК-9</w:t>
            </w:r>
          </w:p>
        </w:tc>
        <w:tc>
          <w:tcPr>
            <w:tcW w:w="4252" w:type="dxa"/>
          </w:tcPr>
          <w:p w:rsidR="008F049C" w:rsidRDefault="008F049C">
            <w:pPr>
              <w:pStyle w:val="a4"/>
              <w:ind w:left="0"/>
            </w:pPr>
            <w:r>
              <w:t>Вопросы к занятию, эссе, ситуационная задача, дискуссии, проблемно-аналитические задания, комплексное проблемно-аналитическое задание, проблемное задание, деловая игра, кейс, тренинговые задания, карты памяти</w:t>
            </w:r>
          </w:p>
          <w:p w:rsidR="008F049C" w:rsidRDefault="008F049C">
            <w:pPr>
              <w:pStyle w:val="a4"/>
              <w:ind w:left="0"/>
            </w:pPr>
            <w:r>
              <w:t>информационно-исследовательский проект, презентация,  исследовательское задание, тренинг.</w:t>
            </w:r>
          </w:p>
        </w:tc>
      </w:tr>
      <w:tr w:rsidR="008F049C">
        <w:tc>
          <w:tcPr>
            <w:tcW w:w="709" w:type="dxa"/>
          </w:tcPr>
          <w:p w:rsidR="008F049C" w:rsidRDefault="008F049C">
            <w:pPr>
              <w:pStyle w:val="a4"/>
              <w:numPr>
                <w:ilvl w:val="0"/>
                <w:numId w:val="8"/>
              </w:numPr>
              <w:ind w:left="0"/>
            </w:pPr>
            <w:r>
              <w:t>3</w:t>
            </w:r>
          </w:p>
        </w:tc>
        <w:tc>
          <w:tcPr>
            <w:tcW w:w="2410" w:type="dxa"/>
          </w:tcPr>
          <w:p w:rsidR="008F049C" w:rsidRDefault="008F049C">
            <w:r>
              <w:t>Особенности субъектов инклюзивного взаимодействия и решения его психолого-педагогических, организационных проблем</w:t>
            </w:r>
          </w:p>
        </w:tc>
        <w:tc>
          <w:tcPr>
            <w:tcW w:w="2126" w:type="dxa"/>
          </w:tcPr>
          <w:p w:rsidR="008F049C" w:rsidRDefault="008F049C">
            <w:r>
              <w:t>УК-9</w:t>
            </w:r>
          </w:p>
        </w:tc>
        <w:tc>
          <w:tcPr>
            <w:tcW w:w="4252" w:type="dxa"/>
          </w:tcPr>
          <w:p w:rsidR="008F049C" w:rsidRDefault="008F049C">
            <w:pPr>
              <w:pStyle w:val="a4"/>
              <w:ind w:left="0"/>
            </w:pPr>
            <w:r>
              <w:t>Вопросы к занятию, эссе, ситуационные задачи, дискуссии, проблемно-аналитические задания, комплексные проблемно-аналитические задания, исследовательское задание, информационно-исследовательский проект, презентации, логико-структурные схемы, информационно-аналитический проект, карты памяти</w:t>
            </w:r>
          </w:p>
        </w:tc>
      </w:tr>
      <w:tr w:rsidR="008F049C">
        <w:tc>
          <w:tcPr>
            <w:tcW w:w="709" w:type="dxa"/>
          </w:tcPr>
          <w:p w:rsidR="008F049C" w:rsidRDefault="008F049C">
            <w:pPr>
              <w:pStyle w:val="a4"/>
              <w:numPr>
                <w:ilvl w:val="0"/>
                <w:numId w:val="8"/>
              </w:numPr>
              <w:ind w:left="0"/>
            </w:pPr>
            <w:r>
              <w:t>4</w:t>
            </w:r>
          </w:p>
        </w:tc>
        <w:tc>
          <w:tcPr>
            <w:tcW w:w="2410" w:type="dxa"/>
          </w:tcPr>
          <w:p w:rsidR="008F049C" w:rsidRDefault="008F049C">
            <w:r>
              <w:t>Проблемы, перспективы и практики образова</w:t>
            </w:r>
            <w:r>
              <w:softHyphen/>
              <w:t>тельной интеграции и социальной адаптации лиц с ограниченными возможностями здоровья.</w:t>
            </w:r>
          </w:p>
        </w:tc>
        <w:tc>
          <w:tcPr>
            <w:tcW w:w="2126" w:type="dxa"/>
          </w:tcPr>
          <w:p w:rsidR="008F049C" w:rsidRDefault="008F049C">
            <w:r>
              <w:t>УК-9</w:t>
            </w:r>
          </w:p>
        </w:tc>
        <w:tc>
          <w:tcPr>
            <w:tcW w:w="4252" w:type="dxa"/>
          </w:tcPr>
          <w:p w:rsidR="008F049C" w:rsidRDefault="008F049C">
            <w:pPr>
              <w:pStyle w:val="a4"/>
              <w:ind w:left="0"/>
            </w:pPr>
            <w:r>
              <w:t>Вопросы к занятию, эссе, дискуссия, проблемно-аналитическое задание, ситуационная задача, информационно-исследовательский проект, презентация.</w:t>
            </w:r>
          </w:p>
        </w:tc>
      </w:tr>
    </w:tbl>
    <w:p w:rsidR="008F049C" w:rsidRDefault="008F049C">
      <w:pPr>
        <w:autoSpaceDE w:val="0"/>
        <w:autoSpaceDN w:val="0"/>
        <w:ind w:left="720"/>
        <w:jc w:val="both"/>
        <w:rPr>
          <w:iCs/>
        </w:rPr>
      </w:pPr>
    </w:p>
    <w:p w:rsidR="008F049C" w:rsidRDefault="008F049C">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049C" w:rsidRDefault="008F049C">
      <w:pPr>
        <w:autoSpaceDE w:val="0"/>
        <w:autoSpaceDN w:val="0"/>
        <w:ind w:left="720"/>
        <w:jc w:val="both"/>
        <w:rPr>
          <w:i/>
          <w:iCs/>
          <w:u w:val="single"/>
        </w:rPr>
      </w:pPr>
    </w:p>
    <w:p w:rsidR="008F049C" w:rsidRDefault="008F049C">
      <w:pPr>
        <w:jc w:val="both"/>
        <w:rPr>
          <w:b/>
        </w:rPr>
      </w:pPr>
      <w:r>
        <w:rPr>
          <w:b/>
        </w:rPr>
        <w:t>Тема 1.</w:t>
      </w:r>
      <w:r>
        <w:rPr>
          <w:b/>
          <w:sz w:val="20"/>
          <w:szCs w:val="20"/>
        </w:rPr>
        <w:t xml:space="preserve"> </w:t>
      </w:r>
      <w:r>
        <w:rPr>
          <w:b/>
        </w:rPr>
        <w:t xml:space="preserve">Теоретико-методологические основы и категориальный аппарат инклюзивного взаимодействия </w:t>
      </w:r>
    </w:p>
    <w:p w:rsidR="008F049C" w:rsidRDefault="008F049C">
      <w:pPr>
        <w:jc w:val="both"/>
        <w:rPr>
          <w:b/>
        </w:rPr>
      </w:pPr>
    </w:p>
    <w:p w:rsidR="008F049C" w:rsidRDefault="008F049C">
      <w:pPr>
        <w:widowControl w:val="0"/>
        <w:tabs>
          <w:tab w:val="left" w:pos="540"/>
        </w:tabs>
        <w:autoSpaceDE w:val="0"/>
        <w:autoSpaceDN w:val="0"/>
        <w:jc w:val="both"/>
        <w:rPr>
          <w:b/>
          <w:i/>
        </w:rPr>
      </w:pPr>
      <w:r>
        <w:rPr>
          <w:b/>
          <w:i/>
        </w:rPr>
        <w:t>Вопросы к практическому занятию:</w:t>
      </w:r>
    </w:p>
    <w:p w:rsidR="008F049C" w:rsidRDefault="008F049C">
      <w:pPr>
        <w:shd w:val="clear" w:color="auto" w:fill="FFFFFF"/>
        <w:jc w:val="both"/>
      </w:pPr>
      <w:r>
        <w:t xml:space="preserve">1.Инклюзия в социальной сфере как социально-политическая и теоретико-методологическая проблема. </w:t>
      </w:r>
    </w:p>
    <w:p w:rsidR="008F049C" w:rsidRDefault="008F049C">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8F049C" w:rsidRDefault="008F049C">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8F049C" w:rsidRDefault="008F049C">
      <w:pPr>
        <w:shd w:val="clear" w:color="auto" w:fill="FFFFFF"/>
        <w:jc w:val="both"/>
      </w:pPr>
      <w:r>
        <w:t>5.Концептуальные модели инклюзивного взаимодействия.</w:t>
      </w:r>
    </w:p>
    <w:p w:rsidR="008F049C" w:rsidRDefault="008F049C">
      <w:pPr>
        <w:widowControl w:val="0"/>
        <w:tabs>
          <w:tab w:val="left" w:pos="540"/>
          <w:tab w:val="left" w:pos="3261"/>
          <w:tab w:val="left" w:leader="underscore" w:pos="9856"/>
        </w:tabs>
        <w:autoSpaceDE w:val="0"/>
        <w:autoSpaceDN w:val="0"/>
      </w:pPr>
      <w:r>
        <w:t>6. Актуальность курса «Теория и практика инклюзивного взаимодействия».</w:t>
      </w:r>
    </w:p>
    <w:p w:rsidR="008F049C" w:rsidRDefault="008F049C">
      <w:pPr>
        <w:tabs>
          <w:tab w:val="left" w:pos="540"/>
        </w:tabs>
      </w:pPr>
      <w:r>
        <w:t>7. Понятия «интеграция», «мэйнстриминг», «инклюзия»: вариативность подходов.</w:t>
      </w:r>
    </w:p>
    <w:p w:rsidR="008F049C" w:rsidRDefault="008F049C">
      <w:pPr>
        <w:tabs>
          <w:tab w:val="left" w:pos="540"/>
        </w:tabs>
      </w:pPr>
      <w:r>
        <w:t xml:space="preserve">8. Понятия «образовательная среда», «инклюзивная образовательная среда». </w:t>
      </w:r>
    </w:p>
    <w:p w:rsidR="008F049C" w:rsidRDefault="008F049C">
      <w:pPr>
        <w:tabs>
          <w:tab w:val="left" w:pos="540"/>
        </w:tabs>
        <w:autoSpaceDE w:val="0"/>
        <w:autoSpaceDN w:val="0"/>
        <w:rPr>
          <w:color w:val="000000"/>
          <w:sz w:val="23"/>
          <w:szCs w:val="23"/>
        </w:rPr>
      </w:pPr>
      <w:r>
        <w:rPr>
          <w:color w:val="000000"/>
        </w:rPr>
        <w:t xml:space="preserve">9. </w:t>
      </w:r>
      <w:r>
        <w:rPr>
          <w:color w:val="000000"/>
          <w:sz w:val="23"/>
          <w:szCs w:val="23"/>
        </w:rPr>
        <w:t xml:space="preserve">Преимущества инклюзивного образования </w:t>
      </w:r>
    </w:p>
    <w:p w:rsidR="008F049C" w:rsidRDefault="008F049C">
      <w:pPr>
        <w:tabs>
          <w:tab w:val="left" w:pos="540"/>
        </w:tabs>
        <w:jc w:val="both"/>
      </w:pPr>
      <w:r>
        <w:t>10.</w:t>
      </w:r>
      <w:r>
        <w:rPr>
          <w:szCs w:val="22"/>
          <w:lang w:eastAsia="en-US"/>
        </w:rPr>
        <w:t xml:space="preserve"> Обучение и воспитание детей с ограниченными возможностями здоровья в инклюзивной образовательной среде</w:t>
      </w:r>
    </w:p>
    <w:p w:rsidR="008F049C" w:rsidRDefault="008F049C">
      <w:pPr>
        <w:tabs>
          <w:tab w:val="left" w:pos="540"/>
        </w:tabs>
        <w:jc w:val="both"/>
        <w:rPr>
          <w:b/>
          <w:i/>
        </w:rPr>
      </w:pPr>
      <w:r>
        <w:rPr>
          <w:b/>
          <w:i/>
        </w:rPr>
        <w:t>Задания занятию</w:t>
      </w:r>
    </w:p>
    <w:p w:rsidR="008F049C" w:rsidRDefault="008F049C">
      <w:pPr>
        <w:widowControl w:val="0"/>
        <w:tabs>
          <w:tab w:val="left" w:pos="540"/>
        </w:tabs>
        <w:autoSpaceDE w:val="0"/>
        <w:autoSpaceDN w:val="0"/>
        <w:jc w:val="both"/>
        <w:rPr>
          <w:i/>
        </w:rPr>
      </w:pPr>
      <w:r>
        <w:rPr>
          <w:i/>
        </w:rPr>
        <w:t xml:space="preserve">Проблемно-аналитическое задание </w:t>
      </w:r>
    </w:p>
    <w:p w:rsidR="008F049C" w:rsidRDefault="008F049C">
      <w:pPr>
        <w:widowControl w:val="0"/>
        <w:tabs>
          <w:tab w:val="left" w:pos="540"/>
        </w:tabs>
        <w:autoSpaceDE w:val="0"/>
        <w:autoSpaceDN w:val="0"/>
        <w:jc w:val="both"/>
      </w:pPr>
      <w:r>
        <w:t xml:space="preserve">Сделайте анализ </w:t>
      </w:r>
      <w:r>
        <w:rPr>
          <w:sz w:val="23"/>
          <w:szCs w:val="23"/>
        </w:rPr>
        <w:t>преимущества инклюзивного образования для детей с ОВЗ</w:t>
      </w:r>
    </w:p>
    <w:p w:rsidR="008F049C" w:rsidRDefault="008F049C">
      <w:pPr>
        <w:rPr>
          <w:i/>
        </w:rPr>
      </w:pPr>
      <w:r>
        <w:rPr>
          <w:i/>
        </w:rPr>
        <w:t xml:space="preserve">Тематика докладов </w:t>
      </w:r>
    </w:p>
    <w:p w:rsidR="008F049C" w:rsidRDefault="008F049C">
      <w:r>
        <w:t xml:space="preserve">1. Инклюзивное образование: сущность и содержание. </w:t>
      </w:r>
    </w:p>
    <w:p w:rsidR="008F049C" w:rsidRDefault="008F049C">
      <w:r>
        <w:t xml:space="preserve">2.Принципы инклюзивного образования. </w:t>
      </w:r>
    </w:p>
    <w:p w:rsidR="008F049C" w:rsidRDefault="008F049C">
      <w:r>
        <w:t xml:space="preserve">3.Отношение и стереотипы общества к инклюзивному образованию. </w:t>
      </w:r>
    </w:p>
    <w:p w:rsidR="008F049C" w:rsidRDefault="008F049C">
      <w:r>
        <w:t xml:space="preserve">4.Преимущества инклюзивного образования </w:t>
      </w:r>
    </w:p>
    <w:p w:rsidR="008F049C" w:rsidRDefault="008F049C">
      <w:pPr>
        <w:rPr>
          <w:i/>
        </w:rPr>
      </w:pPr>
      <w:r>
        <w:rPr>
          <w:i/>
        </w:rPr>
        <w:t>Информационно-аналитический проект</w:t>
      </w:r>
    </w:p>
    <w:p w:rsidR="008F049C" w:rsidRDefault="008F049C">
      <w:pPr>
        <w:autoSpaceDE w:val="0"/>
        <w:autoSpaceDN w:val="0"/>
        <w:rPr>
          <w:color w:val="000000"/>
        </w:rPr>
      </w:pPr>
      <w:r>
        <w:rPr>
          <w:color w:val="000000"/>
        </w:rPr>
        <w:t>Подготовить презентацию на одну из тем:</w:t>
      </w:r>
    </w:p>
    <w:p w:rsidR="008F049C" w:rsidRDefault="008F049C">
      <w:r>
        <w:t xml:space="preserve">1.Внешние условия эффективной инклюзии ребенка с проблемами в развитии. </w:t>
      </w:r>
    </w:p>
    <w:p w:rsidR="008F049C" w:rsidRDefault="008F049C">
      <w:r>
        <w:t xml:space="preserve">2.Внутренние условия эффективной инклюзии детей с ОВЗ. </w:t>
      </w:r>
    </w:p>
    <w:p w:rsidR="008F049C" w:rsidRDefault="008F049C">
      <w:r>
        <w:t xml:space="preserve">3.Модели инклюзивного обучения: анализ и характеристики. </w:t>
      </w:r>
    </w:p>
    <w:p w:rsidR="008F049C" w:rsidRDefault="008F049C">
      <w:r>
        <w:t xml:space="preserve">4.Базовые предпосылки эффективного инклюзивного обучения детей с ОВЗ. </w:t>
      </w:r>
    </w:p>
    <w:p w:rsidR="008F049C" w:rsidRDefault="008F049C">
      <w:pPr>
        <w:widowControl w:val="0"/>
        <w:autoSpaceDE w:val="0"/>
        <w:autoSpaceDN w:val="0"/>
        <w:jc w:val="both"/>
        <w:rPr>
          <w:i/>
        </w:rPr>
      </w:pPr>
      <w:r>
        <w:rPr>
          <w:i/>
        </w:rPr>
        <w:t>Эссе</w:t>
      </w:r>
    </w:p>
    <w:p w:rsidR="008F049C" w:rsidRDefault="008F049C">
      <w:pPr>
        <w:widowControl w:val="0"/>
        <w:autoSpaceDE w:val="0"/>
        <w:autoSpaceDN w:val="0"/>
        <w:jc w:val="both"/>
      </w:pPr>
      <w:r>
        <w:t>Подготовьте эссе «Знаменитые люди с ОВЗ».</w:t>
      </w:r>
    </w:p>
    <w:p w:rsidR="008F049C" w:rsidRDefault="008F049C">
      <w:pPr>
        <w:rPr>
          <w:i/>
        </w:rPr>
      </w:pPr>
      <w:r>
        <w:rPr>
          <w:i/>
        </w:rPr>
        <w:t>Информационно-аналитический проект</w:t>
      </w:r>
    </w:p>
    <w:p w:rsidR="008F049C" w:rsidRDefault="008F049C">
      <w:pPr>
        <w:widowControl w:val="0"/>
        <w:autoSpaceDE w:val="0"/>
        <w:autoSpaceDN w:val="0"/>
        <w:jc w:val="both"/>
      </w:pPr>
      <w:r>
        <w:t>Разработать презентацию по теме эссе.</w:t>
      </w:r>
    </w:p>
    <w:p w:rsidR="008F049C" w:rsidRDefault="008F049C">
      <w:pPr>
        <w:widowControl w:val="0"/>
        <w:autoSpaceDE w:val="0"/>
        <w:autoSpaceDN w:val="0"/>
        <w:jc w:val="both"/>
        <w:rPr>
          <w:i/>
        </w:rPr>
      </w:pPr>
      <w:r>
        <w:rPr>
          <w:i/>
        </w:rPr>
        <w:t>Дискуссия</w:t>
      </w:r>
    </w:p>
    <w:p w:rsidR="008F049C" w:rsidRDefault="008F049C">
      <w:pPr>
        <w:widowControl w:val="0"/>
        <w:autoSpaceDE w:val="0"/>
        <w:autoSpaceDN w:val="0"/>
        <w:jc w:val="both"/>
      </w:pPr>
      <w:r>
        <w:rPr>
          <w:i/>
        </w:rPr>
        <w:tab/>
      </w:r>
      <w:r>
        <w:t>Обсудить в группе материалы презентации и эссе.</w:t>
      </w:r>
    </w:p>
    <w:p w:rsidR="008F049C" w:rsidRDefault="008F049C">
      <w:pPr>
        <w:widowControl w:val="0"/>
        <w:autoSpaceDE w:val="0"/>
        <w:autoSpaceDN w:val="0"/>
        <w:jc w:val="both"/>
        <w:rPr>
          <w:i/>
        </w:rPr>
      </w:pPr>
      <w:r>
        <w:rPr>
          <w:i/>
        </w:rPr>
        <w:t>Комплексное проблемно-аналитическое задание</w:t>
      </w:r>
    </w:p>
    <w:p w:rsidR="008F049C" w:rsidRDefault="008F049C">
      <w:pPr>
        <w:spacing w:line="360" w:lineRule="auto"/>
        <w:contextualSpacing/>
        <w:jc w:val="both"/>
        <w:rPr>
          <w:lang w:eastAsia="en-US"/>
        </w:rPr>
      </w:pPr>
      <w:r>
        <w:rPr>
          <w:lang w:eastAsia="en-US"/>
        </w:rPr>
        <w:t xml:space="preserve">Назовите категории лиц с ОВЗ, которым показано инклюзивное образование. </w:t>
      </w:r>
    </w:p>
    <w:p w:rsidR="008F049C" w:rsidRDefault="008F049C">
      <w:pPr>
        <w:autoSpaceDE w:val="0"/>
        <w:autoSpaceDN w:val="0"/>
        <w:jc w:val="both"/>
        <w:rPr>
          <w:rFonts w:ascii="Times New Roman CYR" w:hAnsi="Times New Roman CYR" w:cs="Times New Roman CYR"/>
          <w:i/>
        </w:rPr>
      </w:pPr>
      <w:r>
        <w:rPr>
          <w:rFonts w:cs="Times New Roman CYR"/>
          <w:b/>
          <w:bCs/>
          <w:i/>
          <w:iCs/>
        </w:rPr>
        <w:t xml:space="preserve">Ситуационная задача </w:t>
      </w:r>
    </w:p>
    <w:p w:rsidR="008F049C" w:rsidRDefault="008F049C">
      <w:pPr>
        <w:tabs>
          <w:tab w:val="left" w:pos="540"/>
        </w:tabs>
        <w:autoSpaceDE w:val="0"/>
        <w:autoSpaceDN w:val="0"/>
        <w:ind w:firstLine="540"/>
        <w:jc w:val="both"/>
        <w:rPr>
          <w:rFonts w:cs="Times New Roman CYR"/>
        </w:rPr>
      </w:pPr>
      <w:r>
        <w:rPr>
          <w:rFonts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w:t>
      </w:r>
      <w:r>
        <w:rPr>
          <w:rFonts w:cs="Times New Roman CYR"/>
        </w:rPr>
        <w:lastRenderedPageBreak/>
        <w:t xml:space="preserve">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F049C" w:rsidRDefault="008F049C">
      <w:pPr>
        <w:tabs>
          <w:tab w:val="left" w:pos="540"/>
        </w:tabs>
        <w:autoSpaceDE w:val="0"/>
        <w:autoSpaceDN w:val="0"/>
        <w:ind w:firstLine="540"/>
        <w:jc w:val="both"/>
        <w:rPr>
          <w:rFonts w:cs="Times New Roman CYR"/>
        </w:rPr>
      </w:pPr>
      <w:r>
        <w:rPr>
          <w:rFonts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F049C" w:rsidRDefault="008F049C">
      <w:pPr>
        <w:tabs>
          <w:tab w:val="left" w:pos="540"/>
        </w:tabs>
        <w:autoSpaceDE w:val="0"/>
        <w:autoSpaceDN w:val="0"/>
        <w:ind w:firstLine="540"/>
        <w:jc w:val="both"/>
        <w:rPr>
          <w:rFonts w:cs="Times New Roman CYR"/>
        </w:rPr>
      </w:pPr>
      <w:r>
        <w:rPr>
          <w:bCs/>
        </w:rPr>
        <w:t>1.</w:t>
      </w:r>
      <w:r>
        <w:t xml:space="preserve"> </w:t>
      </w:r>
      <w:r>
        <w:rPr>
          <w:rFonts w:cs="Times New Roman CYR"/>
        </w:rPr>
        <w:t xml:space="preserve">Какое нарушение развития можно предположить? </w:t>
      </w:r>
    </w:p>
    <w:p w:rsidR="008F049C" w:rsidRDefault="008F049C">
      <w:pPr>
        <w:tabs>
          <w:tab w:val="left" w:pos="540"/>
        </w:tabs>
        <w:autoSpaceDE w:val="0"/>
        <w:autoSpaceDN w:val="0"/>
        <w:ind w:firstLine="540"/>
        <w:jc w:val="both"/>
        <w:rPr>
          <w:rFonts w:ascii="Times New Roman CYR" w:hAnsi="Times New Roman CYR" w:cs="Times New Roman CYR"/>
        </w:rPr>
      </w:pPr>
      <w:r>
        <w:rPr>
          <w:bCs/>
        </w:rPr>
        <w:t>2.</w:t>
      </w:r>
      <w:r>
        <w:t xml:space="preserve"> </w:t>
      </w:r>
      <w:r>
        <w:rPr>
          <w:rFonts w:cs="Times New Roman CYR"/>
        </w:rPr>
        <w:t>В каком типе дошкольного учреждения надо находиться девочке?</w:t>
      </w:r>
    </w:p>
    <w:p w:rsidR="008F049C" w:rsidRDefault="008F049C">
      <w:pPr>
        <w:autoSpaceDE w:val="0"/>
        <w:autoSpaceDN w:val="0"/>
        <w:jc w:val="both"/>
        <w:rPr>
          <w:rFonts w:ascii="Times New Roman CYR" w:hAnsi="Times New Roman CYR" w:cs="Times New Roman CYR"/>
        </w:rPr>
      </w:pPr>
    </w:p>
    <w:p w:rsidR="008F049C" w:rsidRDefault="008F049C">
      <w:pPr>
        <w:jc w:val="both"/>
        <w:rPr>
          <w:b/>
        </w:rPr>
      </w:pPr>
      <w:r>
        <w:tab/>
      </w:r>
      <w:r>
        <w:rPr>
          <w:b/>
        </w:rPr>
        <w:t>Тема 2.  Психический дизонтогенез в инклюзивном взаимодействии</w:t>
      </w:r>
    </w:p>
    <w:p w:rsidR="008F049C" w:rsidRDefault="008F049C">
      <w:pPr>
        <w:widowControl w:val="0"/>
        <w:autoSpaceDE w:val="0"/>
        <w:autoSpaceDN w:val="0"/>
        <w:jc w:val="both"/>
        <w:rPr>
          <w:b/>
          <w:i/>
        </w:rPr>
      </w:pPr>
      <w:r>
        <w:rPr>
          <w:b/>
          <w:i/>
        </w:rPr>
        <w:t>Вопросы к практическому занятию:</w:t>
      </w:r>
    </w:p>
    <w:p w:rsidR="008F049C" w:rsidRDefault="008F049C">
      <w:pPr>
        <w:jc w:val="both"/>
      </w:pPr>
      <w:r>
        <w:t>1.</w:t>
      </w:r>
      <w:r>
        <w:rPr>
          <w:b/>
          <w:i/>
        </w:rPr>
        <w:t xml:space="preserve"> </w:t>
      </w:r>
      <w:r>
        <w:t>Категория развития как важный методологический принцип педагогики и психологии.</w:t>
      </w:r>
    </w:p>
    <w:p w:rsidR="008F049C" w:rsidRDefault="008F049C">
      <w:pPr>
        <w:jc w:val="both"/>
      </w:pPr>
      <w:r>
        <w:rPr>
          <w:bCs/>
        </w:rPr>
        <w:t xml:space="preserve">2. </w:t>
      </w:r>
      <w:r>
        <w:t>Психическое развитие ребёнка как адаптивное поведение и как творческий процесс.</w:t>
      </w:r>
    </w:p>
    <w:p w:rsidR="008F049C" w:rsidRDefault="008F049C">
      <w:pPr>
        <w:jc w:val="both"/>
      </w:pPr>
      <w:r>
        <w:rPr>
          <w:bCs/>
        </w:rPr>
        <w:t xml:space="preserve">3. </w:t>
      </w:r>
      <w:r>
        <w:t>Понятие нормы психического развития. Критерии нормального развития.</w:t>
      </w:r>
    </w:p>
    <w:p w:rsidR="008F049C" w:rsidRDefault="008F049C">
      <w:pPr>
        <w:jc w:val="both"/>
      </w:pPr>
      <w:r>
        <w:t>4. Понятие «отклоняющееся развития».</w:t>
      </w:r>
    </w:p>
    <w:p w:rsidR="008F049C" w:rsidRDefault="008F049C">
      <w:pPr>
        <w:jc w:val="both"/>
      </w:pPr>
      <w:r>
        <w:rPr>
          <w:rFonts w:ascii="Times New Roman CYR" w:hAnsi="Times New Roman CYR" w:cs="Times New Roman CYR"/>
          <w:color w:val="000000"/>
          <w:highlight w:val="white"/>
        </w:rPr>
        <w:t xml:space="preserve">5. </w:t>
      </w:r>
      <w:r>
        <w:t>Гуманизация воспитательно-образовательного процесса.</w:t>
      </w:r>
    </w:p>
    <w:p w:rsidR="008F049C" w:rsidRDefault="008F049C">
      <w:pPr>
        <w:widowControl w:val="0"/>
        <w:autoSpaceDE w:val="0"/>
        <w:autoSpaceDN w:val="0"/>
        <w:jc w:val="both"/>
      </w:pPr>
      <w:r>
        <w:rPr>
          <w:bCs/>
        </w:rPr>
        <w:t xml:space="preserve">6. </w:t>
      </w:r>
      <w:r>
        <w:t>Биологические причины врожденных аномалий.</w:t>
      </w:r>
    </w:p>
    <w:p w:rsidR="008F049C" w:rsidRDefault="008F049C">
      <w:pPr>
        <w:widowControl w:val="0"/>
        <w:autoSpaceDE w:val="0"/>
        <w:autoSpaceDN w:val="0"/>
        <w:jc w:val="both"/>
      </w:pPr>
      <w:r>
        <w:t>7. Биологические причины приобретенных аномалий.</w:t>
      </w:r>
    </w:p>
    <w:p w:rsidR="008F049C" w:rsidRDefault="008F049C">
      <w:pPr>
        <w:widowControl w:val="0"/>
        <w:autoSpaceDE w:val="0"/>
        <w:autoSpaceDN w:val="0"/>
        <w:jc w:val="both"/>
      </w:pPr>
      <w:r>
        <w:rPr>
          <w:bCs/>
        </w:rPr>
        <w:t xml:space="preserve">8. </w:t>
      </w:r>
      <w:r>
        <w:t>Социальные причины нарушений развития.</w:t>
      </w:r>
    </w:p>
    <w:p w:rsidR="008F049C" w:rsidRDefault="008F049C">
      <w:pPr>
        <w:jc w:val="both"/>
      </w:pPr>
      <w:r>
        <w:rPr>
          <w:bCs/>
        </w:rPr>
        <w:t xml:space="preserve">9. </w:t>
      </w:r>
      <w:r>
        <w:t>Онтогенез (морфогенез и функциогенез) как непрерывный и противоречивый процесс развития ребёнка.</w:t>
      </w:r>
    </w:p>
    <w:p w:rsidR="008F049C" w:rsidRDefault="008F049C">
      <w:pPr>
        <w:jc w:val="both"/>
      </w:pPr>
      <w:r>
        <w:rPr>
          <w:bCs/>
        </w:rPr>
        <w:t xml:space="preserve">10. </w:t>
      </w:r>
      <w:r>
        <w:t>Дизонтогенез как нарушение (отклоняющееся) развитие. Психологические параметры дизонтогенеза.</w:t>
      </w:r>
    </w:p>
    <w:p w:rsidR="008F049C" w:rsidRDefault="008F049C">
      <w:pPr>
        <w:jc w:val="both"/>
      </w:pPr>
      <w:r>
        <w:rPr>
          <w:bCs/>
        </w:rPr>
        <w:t xml:space="preserve">11. </w:t>
      </w:r>
      <w:r>
        <w:t>Взаимоотношение биологического и социального факторов как условий развития здорового и больного ребёнка.</w:t>
      </w:r>
    </w:p>
    <w:p w:rsidR="008F049C" w:rsidRDefault="008F049C">
      <w:pPr>
        <w:jc w:val="both"/>
      </w:pPr>
      <w:r>
        <w:rPr>
          <w:bCs/>
        </w:rPr>
        <w:t xml:space="preserve">12. </w:t>
      </w:r>
      <w:r>
        <w:t xml:space="preserve">Биологические и социальные причины дизонтогенеза. </w:t>
      </w:r>
    </w:p>
    <w:p w:rsidR="008F049C" w:rsidRDefault="008F049C">
      <w:pPr>
        <w:jc w:val="both"/>
      </w:pPr>
      <w:r>
        <w:rPr>
          <w:bCs/>
        </w:rPr>
        <w:t xml:space="preserve">13. </w:t>
      </w:r>
      <w:r>
        <w:t>Основные типы психического дизонтогенеза и их психолого-педагогическая характеристика.</w:t>
      </w:r>
    </w:p>
    <w:p w:rsidR="008F049C" w:rsidRDefault="008F049C">
      <w:pPr>
        <w:widowControl w:val="0"/>
        <w:autoSpaceDE w:val="0"/>
        <w:autoSpaceDN w:val="0"/>
        <w:jc w:val="both"/>
      </w:pPr>
    </w:p>
    <w:p w:rsidR="008F049C" w:rsidRDefault="008F049C">
      <w:pPr>
        <w:widowControl w:val="0"/>
        <w:autoSpaceDE w:val="0"/>
        <w:autoSpaceDN w:val="0"/>
        <w:rPr>
          <w:b/>
          <w:i/>
        </w:rPr>
      </w:pPr>
      <w:r>
        <w:rPr>
          <w:b/>
          <w:i/>
        </w:rPr>
        <w:t>Задания к занятию</w:t>
      </w:r>
    </w:p>
    <w:p w:rsidR="008F049C" w:rsidRDefault="008F049C">
      <w:pPr>
        <w:widowControl w:val="0"/>
        <w:autoSpaceDE w:val="0"/>
        <w:autoSpaceDN w:val="0"/>
        <w:jc w:val="both"/>
        <w:rPr>
          <w:i/>
        </w:rPr>
      </w:pPr>
      <w:r>
        <w:rPr>
          <w:i/>
        </w:rPr>
        <w:t>Проблемно-аналитическое задание</w:t>
      </w:r>
    </w:p>
    <w:p w:rsidR="008F049C" w:rsidRDefault="008F049C">
      <w:pPr>
        <w:ind w:firstLine="708"/>
        <w:jc w:val="both"/>
      </w:pPr>
      <w:r>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8F049C" w:rsidRDefault="008F049C">
      <w:pPr>
        <w:widowControl w:val="0"/>
        <w:autoSpaceDE w:val="0"/>
        <w:autoSpaceDN w:val="0"/>
        <w:jc w:val="both"/>
        <w:rPr>
          <w:i/>
        </w:rPr>
      </w:pPr>
      <w:r>
        <w:rPr>
          <w:i/>
        </w:rPr>
        <w:t>Проблемное задание</w:t>
      </w:r>
    </w:p>
    <w:p w:rsidR="008F049C" w:rsidRDefault="008F049C">
      <w:pPr>
        <w:widowControl w:val="0"/>
        <w:numPr>
          <w:ilvl w:val="0"/>
          <w:numId w:val="9"/>
        </w:numPr>
        <w:autoSpaceDE w:val="0"/>
        <w:autoSpaceDN w:val="0"/>
        <w:snapToGrid w:val="0"/>
        <w:ind w:left="0" w:firstLine="0"/>
        <w:jc w:val="both"/>
      </w:pPr>
      <w:r>
        <w:t>Составить таблицу «Особенности психического развития»:</w:t>
      </w:r>
    </w:p>
    <w:p w:rsidR="008F049C" w:rsidRDefault="008F049C">
      <w:pPr>
        <w:widowControl w:val="0"/>
        <w:tabs>
          <w:tab w:val="num" w:pos="720"/>
        </w:tabs>
        <w:autoSpaceDE w:val="0"/>
        <w:autoSpaceDN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8F049C">
        <w:tc>
          <w:tcPr>
            <w:tcW w:w="2826" w:type="dxa"/>
            <w:tcBorders>
              <w:top w:val="single" w:sz="2" w:space="0" w:color="000000"/>
              <w:left w:val="single" w:sz="2" w:space="0" w:color="000000"/>
              <w:bottom w:val="single" w:sz="2" w:space="0" w:color="000000"/>
            </w:tcBorders>
          </w:tcPr>
          <w:p w:rsidR="008F049C" w:rsidRDefault="008F049C">
            <w:pPr>
              <w:suppressLineNumbers/>
              <w:tabs>
                <w:tab w:val="num" w:pos="720"/>
              </w:tabs>
              <w:snapToGrid w:val="0"/>
              <w:rPr>
                <w:lang w:eastAsia="ar-SA"/>
              </w:rPr>
            </w:pPr>
            <w:r>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8F049C" w:rsidRDefault="008F049C">
            <w:pPr>
              <w:suppressLineNumbers/>
              <w:tabs>
                <w:tab w:val="num" w:pos="720"/>
              </w:tabs>
              <w:snapToGrid w:val="0"/>
              <w:rPr>
                <w:lang w:eastAsia="ar-SA"/>
              </w:rPr>
            </w:pPr>
            <w:r>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8F049C" w:rsidRDefault="008F049C">
            <w:pPr>
              <w:suppressLineNumbers/>
              <w:tabs>
                <w:tab w:val="num" w:pos="720"/>
              </w:tabs>
              <w:snapToGrid w:val="0"/>
              <w:rPr>
                <w:lang w:eastAsia="ar-SA"/>
              </w:rPr>
            </w:pPr>
            <w:r>
              <w:rPr>
                <w:lang w:eastAsia="ar-SA"/>
              </w:rPr>
              <w:t>Отклоняющееся развитие</w:t>
            </w:r>
          </w:p>
        </w:tc>
      </w:tr>
      <w:tr w:rsidR="008F049C">
        <w:tc>
          <w:tcPr>
            <w:tcW w:w="2826" w:type="dxa"/>
            <w:tcBorders>
              <w:left w:val="single" w:sz="2" w:space="0" w:color="000000"/>
              <w:bottom w:val="single" w:sz="2" w:space="0" w:color="000000"/>
            </w:tcBorders>
          </w:tcPr>
          <w:p w:rsidR="008F049C" w:rsidRDefault="008F049C">
            <w:pPr>
              <w:suppressLineNumbers/>
              <w:tabs>
                <w:tab w:val="num" w:pos="720"/>
              </w:tabs>
              <w:snapToGrid w:val="0"/>
              <w:rPr>
                <w:lang w:eastAsia="ar-SA"/>
              </w:rPr>
            </w:pPr>
          </w:p>
        </w:tc>
        <w:tc>
          <w:tcPr>
            <w:tcW w:w="3175" w:type="dxa"/>
            <w:tcBorders>
              <w:left w:val="single" w:sz="2" w:space="0" w:color="000000"/>
              <w:bottom w:val="single" w:sz="2" w:space="0" w:color="000000"/>
            </w:tcBorders>
          </w:tcPr>
          <w:p w:rsidR="008F049C" w:rsidRDefault="008F049C">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8F049C" w:rsidRDefault="008F049C">
            <w:pPr>
              <w:suppressLineNumbers/>
              <w:tabs>
                <w:tab w:val="num" w:pos="720"/>
              </w:tabs>
              <w:snapToGrid w:val="0"/>
              <w:rPr>
                <w:lang w:eastAsia="ar-SA"/>
              </w:rPr>
            </w:pPr>
          </w:p>
        </w:tc>
      </w:tr>
    </w:tbl>
    <w:p w:rsidR="008F049C" w:rsidRDefault="008F049C">
      <w:pPr>
        <w:widowControl w:val="0"/>
        <w:tabs>
          <w:tab w:val="num" w:pos="720"/>
        </w:tabs>
        <w:autoSpaceDE w:val="0"/>
        <w:autoSpaceDN w:val="0"/>
        <w:snapToGrid w:val="0"/>
        <w:jc w:val="both"/>
      </w:pPr>
    </w:p>
    <w:p w:rsidR="008F049C" w:rsidRDefault="008F049C">
      <w:pPr>
        <w:widowControl w:val="0"/>
        <w:tabs>
          <w:tab w:val="num" w:pos="720"/>
        </w:tabs>
        <w:autoSpaceDE w:val="0"/>
        <w:autoSpaceDN w:val="0"/>
        <w:jc w:val="both"/>
        <w:rPr>
          <w:i/>
        </w:rPr>
      </w:pPr>
      <w:r>
        <w:rPr>
          <w:i/>
        </w:rPr>
        <w:t>Комплексное проблемно-аналитическое задание</w:t>
      </w:r>
    </w:p>
    <w:p w:rsidR="008F049C" w:rsidRDefault="008F049C">
      <w:pPr>
        <w:tabs>
          <w:tab w:val="num" w:pos="720"/>
        </w:tabs>
        <w:autoSpaceDE w:val="0"/>
        <w:autoSpaceDN w:val="0"/>
        <w:jc w:val="both"/>
        <w:rPr>
          <w:rFonts w:cs="Times New Roman CYR"/>
        </w:rPr>
      </w:pPr>
      <w:r>
        <w:rPr>
          <w:rFonts w:ascii="Times New Roman CYR" w:hAnsi="Times New Roman CYR" w:cs="Times New Roman CYR"/>
        </w:rPr>
        <w:tab/>
      </w:r>
      <w:r>
        <w:rPr>
          <w:rFonts w:cs="Times New Roman CYR"/>
        </w:rPr>
        <w:t>Рассмотрите классификацию как научный метод.</w:t>
      </w:r>
      <w:r>
        <w:rPr>
          <w:rFonts w:cs="Times New Roman CYR"/>
          <w:b/>
          <w:bCs/>
          <w:i/>
          <w:iCs/>
        </w:rPr>
        <w:t xml:space="preserve"> </w:t>
      </w:r>
      <w:r>
        <w:rPr>
          <w:rFonts w:cs="Times New Roman CYR"/>
        </w:rPr>
        <w:t xml:space="preserve">Природа многообразия вариантов дизонтогенеза. </w:t>
      </w:r>
    </w:p>
    <w:p w:rsidR="008F049C" w:rsidRDefault="008F049C">
      <w:pPr>
        <w:tabs>
          <w:tab w:val="num" w:pos="720"/>
        </w:tabs>
        <w:autoSpaceDE w:val="0"/>
        <w:autoSpaceDN w:val="0"/>
        <w:jc w:val="both"/>
        <w:rPr>
          <w:rFonts w:cs="Times New Roman CYR"/>
        </w:rPr>
      </w:pPr>
      <w:r>
        <w:rPr>
          <w:rFonts w:cs="Times New Roman CYR"/>
        </w:rPr>
        <w:tab/>
        <w:t xml:space="preserve">Укажите эмпирические и теоретические классификации. </w:t>
      </w:r>
    </w:p>
    <w:p w:rsidR="008F049C" w:rsidRDefault="008F049C">
      <w:pPr>
        <w:tabs>
          <w:tab w:val="num" w:pos="720"/>
        </w:tabs>
        <w:autoSpaceDE w:val="0"/>
        <w:autoSpaceDN w:val="0"/>
        <w:jc w:val="both"/>
        <w:rPr>
          <w:rFonts w:cs="Times New Roman CYR"/>
          <w:b/>
          <w:bCs/>
        </w:rPr>
      </w:pPr>
      <w:r>
        <w:rPr>
          <w:rFonts w:cs="Times New Roman CYR"/>
        </w:rPr>
        <w:lastRenderedPageBreak/>
        <w:tab/>
        <w:t>Перечислите клинические, педагогические и психологические классификации.</w:t>
      </w:r>
    </w:p>
    <w:p w:rsidR="008F049C" w:rsidRDefault="008F049C">
      <w:pPr>
        <w:tabs>
          <w:tab w:val="num" w:pos="720"/>
        </w:tabs>
        <w:autoSpaceDE w:val="0"/>
        <w:autoSpaceDN w:val="0"/>
        <w:jc w:val="both"/>
        <w:rPr>
          <w:rFonts w:cs="Times New Roman CYR"/>
        </w:rPr>
      </w:pPr>
      <w:r>
        <w:rPr>
          <w:rFonts w:cs="Times New Roman CYR"/>
        </w:rPr>
        <w:tab/>
        <w:t xml:space="preserve">Охарактеризуйте классификацию В.В. Лебединского. </w:t>
      </w:r>
    </w:p>
    <w:p w:rsidR="008F049C" w:rsidRDefault="008F049C">
      <w:pPr>
        <w:tabs>
          <w:tab w:val="num" w:pos="720"/>
        </w:tabs>
        <w:autoSpaceDE w:val="0"/>
        <w:autoSpaceDN w:val="0"/>
        <w:jc w:val="both"/>
        <w:rPr>
          <w:rFonts w:cs="Times New Roman CYR"/>
          <w:i/>
        </w:rPr>
      </w:pPr>
      <w:r>
        <w:rPr>
          <w:rFonts w:cs="Times New Roman CYR"/>
          <w:i/>
        </w:rPr>
        <w:t>Эссе</w:t>
      </w:r>
    </w:p>
    <w:p w:rsidR="008F049C" w:rsidRDefault="008F049C">
      <w:pPr>
        <w:tabs>
          <w:tab w:val="num" w:pos="720"/>
        </w:tabs>
        <w:autoSpaceDE w:val="0"/>
        <w:autoSpaceDN w:val="0"/>
        <w:jc w:val="both"/>
        <w:rPr>
          <w:rFonts w:cs="Times New Roman CYR"/>
        </w:rPr>
      </w:pPr>
      <w:r>
        <w:rPr>
          <w:rFonts w:cs="Times New Roman CYR"/>
        </w:rPr>
        <w:tab/>
        <w:t>Разработать эссе на «Общие закономерности развития психики детей в норме и патологии».</w:t>
      </w:r>
    </w:p>
    <w:p w:rsidR="008F049C" w:rsidRDefault="008F049C">
      <w:pPr>
        <w:tabs>
          <w:tab w:val="num" w:pos="720"/>
        </w:tabs>
        <w:autoSpaceDE w:val="0"/>
        <w:autoSpaceDN w:val="0"/>
        <w:jc w:val="both"/>
        <w:rPr>
          <w:rFonts w:cs="Times New Roman CYR"/>
          <w:i/>
        </w:rPr>
      </w:pPr>
      <w:r>
        <w:rPr>
          <w:rFonts w:cs="Times New Roman CYR"/>
          <w:i/>
        </w:rPr>
        <w:t>Информационно-аналитический проект</w:t>
      </w:r>
    </w:p>
    <w:p w:rsidR="008F049C" w:rsidRDefault="008F049C">
      <w:pPr>
        <w:tabs>
          <w:tab w:val="num" w:pos="720"/>
        </w:tabs>
        <w:autoSpaceDE w:val="0"/>
        <w:autoSpaceDN w:val="0"/>
        <w:jc w:val="both"/>
        <w:rPr>
          <w:rFonts w:cs="Times New Roman CYR"/>
        </w:rPr>
      </w:pPr>
      <w:r>
        <w:rPr>
          <w:rFonts w:cs="Times New Roman CYR"/>
        </w:rPr>
        <w:tab/>
        <w:t>Подготовить презентацию на тему «Проблема депривации в специальной педагогике и психологии»</w:t>
      </w:r>
    </w:p>
    <w:p w:rsidR="008F049C" w:rsidRDefault="008F049C">
      <w:pPr>
        <w:tabs>
          <w:tab w:val="num" w:pos="720"/>
        </w:tabs>
        <w:autoSpaceDE w:val="0"/>
        <w:autoSpaceDN w:val="0"/>
        <w:jc w:val="both"/>
        <w:rPr>
          <w:rFonts w:cs="Times New Roman CYR"/>
          <w:i/>
        </w:rPr>
      </w:pPr>
      <w:r>
        <w:rPr>
          <w:rFonts w:cs="Times New Roman CYR"/>
          <w:i/>
        </w:rPr>
        <w:t>Дискуссия</w:t>
      </w:r>
    </w:p>
    <w:p w:rsidR="008F049C" w:rsidRDefault="008F049C">
      <w:pPr>
        <w:tabs>
          <w:tab w:val="num" w:pos="720"/>
        </w:tabs>
        <w:autoSpaceDE w:val="0"/>
        <w:autoSpaceDN w:val="0"/>
        <w:jc w:val="both"/>
        <w:rPr>
          <w:rFonts w:cs="Times New Roman CYR"/>
        </w:rPr>
      </w:pPr>
      <w:r>
        <w:rPr>
          <w:rFonts w:cs="Times New Roman CYR"/>
          <w:i/>
        </w:rPr>
        <w:tab/>
      </w:r>
      <w:r>
        <w:rPr>
          <w:rFonts w:cs="Times New Roman CYR"/>
        </w:rPr>
        <w:t>Обсудить во взаимосвязи материалы эссе и презентации в группе.</w:t>
      </w:r>
    </w:p>
    <w:p w:rsidR="008F049C" w:rsidRDefault="008F049C">
      <w:pPr>
        <w:tabs>
          <w:tab w:val="num" w:pos="720"/>
        </w:tabs>
        <w:autoSpaceDE w:val="0"/>
        <w:autoSpaceDN w:val="0"/>
        <w:jc w:val="both"/>
        <w:rPr>
          <w:rFonts w:cs="Times New Roman CYR"/>
          <w:i/>
        </w:rPr>
      </w:pPr>
      <w:r>
        <w:rPr>
          <w:rFonts w:cs="Times New Roman CYR"/>
          <w:i/>
        </w:rPr>
        <w:t xml:space="preserve">Ситуационная задача </w:t>
      </w:r>
    </w:p>
    <w:p w:rsidR="008F049C" w:rsidRDefault="008F049C">
      <w:pPr>
        <w:tabs>
          <w:tab w:val="num" w:pos="720"/>
        </w:tabs>
        <w:autoSpaceDE w:val="0"/>
        <w:autoSpaceDN w:val="0"/>
        <w:ind w:firstLine="540"/>
        <w:jc w:val="both"/>
        <w:rPr>
          <w:rFonts w:cs="Times New Roman CYR"/>
        </w:rPr>
      </w:pPr>
      <w:r>
        <w:rPr>
          <w:rFonts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8F049C" w:rsidRDefault="008F049C">
      <w:pPr>
        <w:autoSpaceDE w:val="0"/>
        <w:autoSpaceDN w:val="0"/>
        <w:ind w:firstLine="540"/>
        <w:jc w:val="both"/>
        <w:rPr>
          <w:rFonts w:cs="Times New Roman CYR"/>
        </w:rPr>
      </w:pPr>
      <w:r>
        <w:rPr>
          <w:rFonts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t>«</w:t>
      </w:r>
      <w:r>
        <w:rPr>
          <w:rFonts w:cs="Times New Roman CYR"/>
        </w:rPr>
        <w:t>головонога</w:t>
      </w:r>
      <w:r>
        <w:t xml:space="preserve">». </w:t>
      </w:r>
      <w:r>
        <w:rPr>
          <w:rFonts w:cs="Times New Roman CYR"/>
        </w:rPr>
        <w:t xml:space="preserve">Ребенок может собрать разрезанные картинки из 2-х фрагментов, с помощью экспериментатора </w:t>
      </w:r>
      <w:r>
        <w:rPr>
          <w:rFonts w:cs="Times New Roman CYR"/>
          <w:spacing w:val="-1"/>
        </w:rPr>
        <w:t>–</w:t>
      </w:r>
      <w:r>
        <w:rPr>
          <w:rFonts w:cs="Times New Roman CYR"/>
        </w:rPr>
        <w:t xml:space="preserve"> из 3-х. Механическое запоминание </w:t>
      </w:r>
      <w:r>
        <w:rPr>
          <w:rFonts w:cs="Times New Roman CYR"/>
          <w:spacing w:val="-1"/>
        </w:rPr>
        <w:t>–</w:t>
      </w:r>
      <w:r>
        <w:rPr>
          <w:rFonts w:cs="Times New Roman CYR"/>
        </w:rPr>
        <w:t xml:space="preserve"> нижняя граница нормы, смысловое (построение фразы) </w:t>
      </w:r>
      <w:r>
        <w:rPr>
          <w:rFonts w:cs="Times New Roman CYR"/>
          <w:spacing w:val="-1"/>
        </w:rPr>
        <w:t>–</w:t>
      </w:r>
      <w:r>
        <w:rPr>
          <w:rFonts w:cs="Times New Roman CYR"/>
        </w:rPr>
        <w:t xml:space="preserve"> значительно лучше. Доступны простые обобщения: </w:t>
      </w:r>
      <w:r>
        <w:t>«</w:t>
      </w:r>
      <w:r>
        <w:rPr>
          <w:rFonts w:cs="Times New Roman CYR"/>
        </w:rPr>
        <w:t>игрушки</w:t>
      </w:r>
      <w:r>
        <w:t>», «</w:t>
      </w:r>
      <w:r>
        <w:rPr>
          <w:rFonts w:cs="Times New Roman CYR"/>
        </w:rPr>
        <w:t>еда</w:t>
      </w:r>
      <w:r>
        <w:t>», «</w:t>
      </w:r>
      <w:r>
        <w:rPr>
          <w:rFonts w:cs="Times New Roman CYR"/>
        </w:rPr>
        <w:t>животные</w:t>
      </w:r>
      <w:r>
        <w:t xml:space="preserve">». </w:t>
      </w:r>
      <w:r>
        <w:rPr>
          <w:rFonts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F049C" w:rsidRDefault="008F049C">
      <w:pPr>
        <w:autoSpaceDE w:val="0"/>
        <w:autoSpaceDN w:val="0"/>
        <w:ind w:firstLine="540"/>
        <w:jc w:val="both"/>
        <w:rPr>
          <w:rFonts w:cs="Times New Roman CYR"/>
        </w:rPr>
      </w:pPr>
      <w:r>
        <w:rPr>
          <w:bCs/>
        </w:rPr>
        <w:t>1.</w:t>
      </w:r>
      <w:r>
        <w:t xml:space="preserve"> </w:t>
      </w:r>
      <w:r>
        <w:rPr>
          <w:rFonts w:cs="Times New Roman CYR"/>
        </w:rPr>
        <w:t xml:space="preserve">Какой тип нарушения развития у Вани? </w:t>
      </w:r>
    </w:p>
    <w:p w:rsidR="008F049C" w:rsidRDefault="008F049C">
      <w:pPr>
        <w:autoSpaceDE w:val="0"/>
        <w:autoSpaceDN w:val="0"/>
        <w:ind w:firstLine="540"/>
        <w:jc w:val="both"/>
        <w:rPr>
          <w:rFonts w:cs="Times New Roman CYR"/>
        </w:rPr>
      </w:pPr>
      <w:r>
        <w:rPr>
          <w:bCs/>
        </w:rPr>
        <w:t>2</w:t>
      </w:r>
      <w:r>
        <w:t xml:space="preserve">. </w:t>
      </w:r>
      <w:r>
        <w:rPr>
          <w:rFonts w:cs="Times New Roman CYR"/>
        </w:rPr>
        <w:t>Какие можно дать рекомендации?</w:t>
      </w:r>
    </w:p>
    <w:p w:rsidR="008F049C" w:rsidRDefault="008F049C">
      <w:pPr>
        <w:widowControl w:val="0"/>
        <w:autoSpaceDE w:val="0"/>
        <w:autoSpaceDN w:val="0"/>
        <w:jc w:val="both"/>
        <w:rPr>
          <w:i/>
        </w:rPr>
      </w:pPr>
      <w:r>
        <w:rPr>
          <w:i/>
        </w:rPr>
        <w:t>Подготовка эссе</w:t>
      </w:r>
    </w:p>
    <w:p w:rsidR="008F049C" w:rsidRDefault="008F049C">
      <w:pPr>
        <w:autoSpaceDE w:val="0"/>
        <w:autoSpaceDN w:val="0"/>
        <w:ind w:firstLine="708"/>
        <w:jc w:val="both"/>
        <w:rPr>
          <w:rFonts w:cs="Times New Roman CYR"/>
        </w:rPr>
      </w:pPr>
      <w:r>
        <w:t xml:space="preserve">Тема: </w:t>
      </w:r>
      <w:r>
        <w:rPr>
          <w:rFonts w:cs="Times New Roman CYR"/>
        </w:rPr>
        <w:t xml:space="preserve">Общие закономерности развития психики детей в норме и патологии. </w:t>
      </w:r>
    </w:p>
    <w:p w:rsidR="008F049C" w:rsidRDefault="008F049C">
      <w:pPr>
        <w:autoSpaceDE w:val="0"/>
        <w:autoSpaceDN w:val="0"/>
        <w:jc w:val="both"/>
        <w:rPr>
          <w:rFonts w:cs="Times New Roman CYR"/>
          <w:i/>
        </w:rPr>
      </w:pPr>
      <w:r>
        <w:rPr>
          <w:rFonts w:cs="Times New Roman CYR"/>
          <w:i/>
        </w:rPr>
        <w:t>Информационно-аналитический проект</w:t>
      </w:r>
    </w:p>
    <w:p w:rsidR="008F049C" w:rsidRDefault="008F049C">
      <w:pPr>
        <w:autoSpaceDE w:val="0"/>
        <w:autoSpaceDN w:val="0"/>
        <w:jc w:val="both"/>
        <w:rPr>
          <w:rFonts w:cs="Times New Roman CYR"/>
        </w:rPr>
      </w:pPr>
      <w:r>
        <w:rPr>
          <w:rFonts w:cs="Times New Roman CYR"/>
        </w:rPr>
        <w:tab/>
        <w:t>Подготовить презентацию по теме эссе</w:t>
      </w:r>
    </w:p>
    <w:p w:rsidR="008F049C" w:rsidRDefault="008F049C">
      <w:pPr>
        <w:autoSpaceDE w:val="0"/>
        <w:autoSpaceDN w:val="0"/>
        <w:jc w:val="both"/>
        <w:rPr>
          <w:rFonts w:cs="Times New Roman CYR"/>
          <w:i/>
        </w:rPr>
      </w:pPr>
      <w:r>
        <w:rPr>
          <w:rFonts w:cs="Times New Roman CYR"/>
          <w:i/>
        </w:rPr>
        <w:t>Дискуссия</w:t>
      </w:r>
    </w:p>
    <w:p w:rsidR="008F049C" w:rsidRDefault="008F049C">
      <w:pPr>
        <w:autoSpaceDE w:val="0"/>
        <w:autoSpaceDN w:val="0"/>
        <w:jc w:val="both"/>
        <w:rPr>
          <w:rFonts w:cs="Times New Roman CYR"/>
        </w:rPr>
      </w:pPr>
      <w:r>
        <w:rPr>
          <w:rFonts w:cs="Times New Roman CYR"/>
          <w:i/>
        </w:rPr>
        <w:tab/>
      </w:r>
      <w:r>
        <w:rPr>
          <w:rFonts w:cs="Times New Roman CYR"/>
        </w:rPr>
        <w:t>Обсудить в группе материалы эссе и презентации</w:t>
      </w:r>
    </w:p>
    <w:p w:rsidR="008F049C" w:rsidRDefault="008F049C">
      <w:pPr>
        <w:widowControl w:val="0"/>
        <w:autoSpaceDE w:val="0"/>
        <w:autoSpaceDN w:val="0"/>
        <w:jc w:val="both"/>
        <w:rPr>
          <w:i/>
        </w:rPr>
      </w:pPr>
      <w:r>
        <w:rPr>
          <w:i/>
        </w:rPr>
        <w:t>Проблемно-аналитическое задание</w:t>
      </w:r>
    </w:p>
    <w:p w:rsidR="008F049C" w:rsidRDefault="008F049C">
      <w:pPr>
        <w:widowControl w:val="0"/>
        <w:autoSpaceDE w:val="0"/>
        <w:autoSpaceDN w:val="0"/>
        <w:jc w:val="both"/>
      </w:pPr>
      <w:r>
        <w:t>Составить таблицу «Нарушения развития»</w:t>
      </w:r>
    </w:p>
    <w:p w:rsidR="008F049C" w:rsidRDefault="008F049C">
      <w:pPr>
        <w:widowControl w:val="0"/>
        <w:autoSpaceDE w:val="0"/>
        <w:autoSpaceDN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8F049C">
        <w:tc>
          <w:tcPr>
            <w:tcW w:w="2968" w:type="dxa"/>
            <w:tcBorders>
              <w:top w:val="single" w:sz="2" w:space="0" w:color="000000"/>
              <w:left w:val="single" w:sz="2" w:space="0" w:color="000000"/>
              <w:bottom w:val="single" w:sz="2" w:space="0" w:color="000000"/>
            </w:tcBorders>
          </w:tcPr>
          <w:p w:rsidR="008F049C" w:rsidRDefault="008F049C">
            <w:pPr>
              <w:suppressLineNumbers/>
              <w:snapToGrid w:val="0"/>
              <w:rPr>
                <w:lang w:eastAsia="ar-SA"/>
              </w:rPr>
            </w:pPr>
            <w:r>
              <w:rPr>
                <w:lang w:eastAsia="ar-SA"/>
              </w:rPr>
              <w:t>Тип нарушения</w:t>
            </w:r>
          </w:p>
        </w:tc>
        <w:tc>
          <w:tcPr>
            <w:tcW w:w="3175" w:type="dxa"/>
            <w:tcBorders>
              <w:top w:val="single" w:sz="2" w:space="0" w:color="000000"/>
              <w:left w:val="single" w:sz="2" w:space="0" w:color="000000"/>
              <w:bottom w:val="single" w:sz="2" w:space="0" w:color="000000"/>
            </w:tcBorders>
          </w:tcPr>
          <w:p w:rsidR="008F049C" w:rsidRDefault="008F049C">
            <w:pPr>
              <w:suppressLineNumbers/>
              <w:snapToGrid w:val="0"/>
              <w:rPr>
                <w:lang w:eastAsia="ar-SA"/>
              </w:rPr>
            </w:pPr>
            <w:r>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8F049C" w:rsidRDefault="008F049C">
            <w:pPr>
              <w:suppressLineNumbers/>
              <w:snapToGrid w:val="0"/>
              <w:rPr>
                <w:lang w:eastAsia="ar-SA"/>
              </w:rPr>
            </w:pPr>
            <w:r>
              <w:rPr>
                <w:lang w:eastAsia="ar-SA"/>
              </w:rPr>
              <w:t>Особенности компенсации</w:t>
            </w:r>
          </w:p>
        </w:tc>
      </w:tr>
      <w:tr w:rsidR="008F049C">
        <w:tc>
          <w:tcPr>
            <w:tcW w:w="2968" w:type="dxa"/>
            <w:tcBorders>
              <w:left w:val="single" w:sz="2" w:space="0" w:color="000000"/>
              <w:bottom w:val="single" w:sz="2" w:space="0" w:color="000000"/>
            </w:tcBorders>
          </w:tcPr>
          <w:p w:rsidR="008F049C" w:rsidRDefault="008F049C">
            <w:pPr>
              <w:suppressLineNumbers/>
              <w:snapToGrid w:val="0"/>
              <w:rPr>
                <w:lang w:eastAsia="ar-SA"/>
              </w:rPr>
            </w:pPr>
          </w:p>
        </w:tc>
        <w:tc>
          <w:tcPr>
            <w:tcW w:w="3175" w:type="dxa"/>
            <w:tcBorders>
              <w:left w:val="single" w:sz="2" w:space="0" w:color="000000"/>
              <w:bottom w:val="single" w:sz="2" w:space="0" w:color="000000"/>
            </w:tcBorders>
          </w:tcPr>
          <w:p w:rsidR="008F049C" w:rsidRDefault="008F049C">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F049C" w:rsidRDefault="008F049C">
            <w:pPr>
              <w:suppressLineNumbers/>
              <w:snapToGrid w:val="0"/>
              <w:rPr>
                <w:lang w:eastAsia="ar-SA"/>
              </w:rPr>
            </w:pPr>
          </w:p>
        </w:tc>
      </w:tr>
    </w:tbl>
    <w:p w:rsidR="008F049C" w:rsidRDefault="008F049C">
      <w:pPr>
        <w:widowControl w:val="0"/>
        <w:autoSpaceDE w:val="0"/>
        <w:autoSpaceDN w:val="0"/>
        <w:jc w:val="both"/>
        <w:rPr>
          <w:i/>
        </w:rPr>
      </w:pPr>
      <w:r>
        <w:rPr>
          <w:i/>
        </w:rPr>
        <w:t xml:space="preserve">Ситуационная задача </w:t>
      </w:r>
    </w:p>
    <w:p w:rsidR="008F049C" w:rsidRDefault="008F049C">
      <w:pPr>
        <w:widowControl w:val="0"/>
        <w:autoSpaceDE w:val="0"/>
        <w:autoSpaceDN w:val="0"/>
        <w:ind w:firstLine="708"/>
        <w:jc w:val="both"/>
        <w:rPr>
          <w:rFonts w:cs="Times New Roman CYR"/>
        </w:rPr>
      </w:pPr>
      <w:r>
        <w:rPr>
          <w:rFonts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8F049C" w:rsidRDefault="008F049C">
      <w:pPr>
        <w:widowControl w:val="0"/>
        <w:autoSpaceDE w:val="0"/>
        <w:autoSpaceDN w:val="0"/>
        <w:ind w:firstLine="540"/>
        <w:jc w:val="both"/>
        <w:rPr>
          <w:rFonts w:cs="Times New Roman CYR"/>
        </w:rPr>
      </w:pPr>
      <w:r>
        <w:rPr>
          <w:rFonts w:cs="Times New Roman CYR"/>
        </w:rPr>
        <w:lastRenderedPageBreak/>
        <w:t xml:space="preserve">При патопсихологическом обследовании ребенок с трудом вступает в контакт, не интересуется заданиями и игрушками. </w:t>
      </w:r>
    </w:p>
    <w:p w:rsidR="008F049C" w:rsidRDefault="008F049C">
      <w:pPr>
        <w:widowControl w:val="0"/>
        <w:autoSpaceDE w:val="0"/>
        <w:autoSpaceDN w:val="0"/>
        <w:ind w:firstLine="540"/>
        <w:jc w:val="both"/>
        <w:rPr>
          <w:rFonts w:cs="Times New Roman CYR"/>
        </w:rPr>
      </w:pPr>
      <w:r>
        <w:rPr>
          <w:rFonts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t>«</w:t>
      </w:r>
      <w:r>
        <w:rPr>
          <w:rFonts w:cs="Times New Roman CYR"/>
        </w:rPr>
        <w:t>еда</w:t>
      </w:r>
      <w:r>
        <w:t>», «</w:t>
      </w:r>
      <w:r>
        <w:rPr>
          <w:rFonts w:cs="Times New Roman CYR"/>
        </w:rPr>
        <w:t>посуда</w:t>
      </w:r>
      <w:r>
        <w:t xml:space="preserve">», </w:t>
      </w:r>
      <w:r>
        <w:rPr>
          <w:rFonts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8F049C" w:rsidRDefault="008F049C">
      <w:pPr>
        <w:widowControl w:val="0"/>
        <w:autoSpaceDE w:val="0"/>
        <w:autoSpaceDN w:val="0"/>
        <w:ind w:firstLine="540"/>
        <w:jc w:val="both"/>
        <w:rPr>
          <w:rFonts w:cs="Times New Roman CYR"/>
        </w:rPr>
      </w:pPr>
      <w:r>
        <w:rPr>
          <w:rFonts w:cs="Times New Roman CYR"/>
        </w:rPr>
        <w:t xml:space="preserve">Рисунок человека на уровне </w:t>
      </w:r>
      <w:r>
        <w:t>«</w:t>
      </w:r>
      <w:r>
        <w:rPr>
          <w:rFonts w:cs="Times New Roman CYR"/>
        </w:rPr>
        <w:t>головонога</w:t>
      </w:r>
      <w:r>
        <w:t xml:space="preserve">». </w:t>
      </w:r>
      <w:r>
        <w:rPr>
          <w:rFonts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8F049C" w:rsidRDefault="008F049C">
      <w:pPr>
        <w:widowControl w:val="0"/>
        <w:autoSpaceDE w:val="0"/>
        <w:autoSpaceDN w:val="0"/>
        <w:ind w:firstLine="540"/>
        <w:jc w:val="both"/>
        <w:rPr>
          <w:rFonts w:cs="Times New Roman CYR"/>
        </w:rPr>
      </w:pPr>
      <w:r>
        <w:rPr>
          <w:bCs/>
        </w:rPr>
        <w:t>1.</w:t>
      </w:r>
      <w:r>
        <w:t xml:space="preserve"> </w:t>
      </w:r>
      <w:r>
        <w:rPr>
          <w:rFonts w:cs="Times New Roman CYR"/>
        </w:rPr>
        <w:t xml:space="preserve">Какой тип нарушенного психического развития отмечается в данном случае? </w:t>
      </w:r>
    </w:p>
    <w:p w:rsidR="008F049C" w:rsidRDefault="008F049C">
      <w:pPr>
        <w:widowControl w:val="0"/>
        <w:autoSpaceDE w:val="0"/>
        <w:autoSpaceDN w:val="0"/>
        <w:ind w:firstLine="540"/>
        <w:jc w:val="both"/>
        <w:rPr>
          <w:rFonts w:cs="Times New Roman CYR"/>
        </w:rPr>
      </w:pPr>
      <w:r>
        <w:rPr>
          <w:bCs/>
        </w:rPr>
        <w:t>2</w:t>
      </w:r>
      <w:r>
        <w:t xml:space="preserve">. </w:t>
      </w:r>
      <w:r>
        <w:rPr>
          <w:rFonts w:cs="Times New Roman CYR"/>
        </w:rPr>
        <w:t xml:space="preserve">Возможно ли обучение в обычной школе? </w:t>
      </w:r>
    </w:p>
    <w:p w:rsidR="008F049C" w:rsidRDefault="008F049C">
      <w:pPr>
        <w:widowControl w:val="0"/>
        <w:autoSpaceDE w:val="0"/>
        <w:autoSpaceDN w:val="0"/>
        <w:ind w:firstLine="540"/>
        <w:jc w:val="both"/>
        <w:rPr>
          <w:rFonts w:cs="Times New Roman CYR"/>
        </w:rPr>
      </w:pPr>
      <w:r>
        <w:rPr>
          <w:bCs/>
        </w:rPr>
        <w:t>3.</w:t>
      </w:r>
      <w:r>
        <w:t xml:space="preserve"> </w:t>
      </w:r>
      <w:r>
        <w:rPr>
          <w:rFonts w:cs="Times New Roman CYR"/>
        </w:rPr>
        <w:t>К какому специалисту следует направить ребенка?</w:t>
      </w:r>
    </w:p>
    <w:p w:rsidR="008F049C" w:rsidRDefault="008F049C">
      <w:pPr>
        <w:rPr>
          <w:i/>
          <w:iCs/>
        </w:rPr>
      </w:pPr>
      <w:r>
        <w:rPr>
          <w:i/>
          <w:iCs/>
        </w:rPr>
        <w:t>Деловая игра</w:t>
      </w:r>
    </w:p>
    <w:p w:rsidR="008F049C" w:rsidRDefault="008F049C">
      <w:pPr>
        <w:autoSpaceDE w:val="0"/>
        <w:autoSpaceDN w:val="0"/>
        <w:ind w:firstLine="708"/>
        <w:jc w:val="both"/>
        <w:rPr>
          <w:rFonts w:cs="Times New Roman CYR"/>
        </w:rPr>
      </w:pPr>
      <w:r>
        <w:rPr>
          <w:rFonts w:cs="Times New Roman CYR"/>
          <w:iCs/>
        </w:rPr>
        <w:t>Цель:</w:t>
      </w:r>
      <w:r>
        <w:rPr>
          <w:rFonts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8F049C" w:rsidRDefault="008F049C">
      <w:pPr>
        <w:autoSpaceDE w:val="0"/>
        <w:autoSpaceDN w:val="0"/>
        <w:ind w:firstLine="708"/>
        <w:jc w:val="both"/>
        <w:rPr>
          <w:rFonts w:cs="Times New Roman CYR"/>
        </w:rPr>
      </w:pPr>
      <w:r>
        <w:rPr>
          <w:rFonts w:cs="Times New Roman CYR"/>
          <w:i/>
          <w:iCs/>
        </w:rPr>
        <w:t xml:space="preserve">Ход проведения деловой игры: </w:t>
      </w:r>
      <w:r>
        <w:rPr>
          <w:rFonts w:cs="Times New Roman CYR"/>
          <w:iCs/>
        </w:rPr>
        <w:t>Студентам</w:t>
      </w:r>
      <w:r>
        <w:rPr>
          <w:rFonts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F049C" w:rsidRDefault="008F049C">
      <w:pPr>
        <w:widowControl w:val="0"/>
        <w:numPr>
          <w:ilvl w:val="0"/>
          <w:numId w:val="10"/>
        </w:numPr>
        <w:autoSpaceDE w:val="0"/>
        <w:autoSpaceDN w:val="0"/>
        <w:jc w:val="both"/>
        <w:rPr>
          <w:rFonts w:cs="Times New Roman CYR"/>
        </w:rPr>
      </w:pPr>
      <w:r>
        <w:rPr>
          <w:rFonts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F049C" w:rsidRDefault="008F049C">
      <w:pPr>
        <w:widowControl w:val="0"/>
        <w:numPr>
          <w:ilvl w:val="0"/>
          <w:numId w:val="10"/>
        </w:numPr>
        <w:autoSpaceDE w:val="0"/>
        <w:autoSpaceDN w:val="0"/>
        <w:jc w:val="both"/>
        <w:rPr>
          <w:rFonts w:cs="Times New Roman CYR"/>
        </w:rPr>
      </w:pPr>
      <w:r>
        <w:rPr>
          <w:rFonts w:cs="Times New Roman CYR"/>
        </w:rPr>
        <w:t>Беседа с родителями о возможностях социальной адаптации и интеграции детей с ограниченными возможностями здоровья.</w:t>
      </w:r>
    </w:p>
    <w:p w:rsidR="008F049C" w:rsidRDefault="008F049C">
      <w:pPr>
        <w:autoSpaceDE w:val="0"/>
        <w:autoSpaceDN w:val="0"/>
        <w:ind w:firstLine="708"/>
        <w:jc w:val="both"/>
        <w:rPr>
          <w:rFonts w:cs="Times New Roman CYR"/>
        </w:rPr>
      </w:pPr>
      <w:r>
        <w:rPr>
          <w:rFonts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F049C" w:rsidRDefault="008F049C">
      <w:pPr>
        <w:autoSpaceDE w:val="0"/>
        <w:autoSpaceDN w:val="0"/>
        <w:ind w:firstLine="708"/>
        <w:jc w:val="both"/>
        <w:rPr>
          <w:rFonts w:cs="Times New Roman CYR"/>
        </w:rPr>
      </w:pPr>
      <w:r>
        <w:rPr>
          <w:rFonts w:cs="Times New Roman CYR"/>
        </w:rPr>
        <w:t>Подготовленный вариант беседы обсуждается в группе и оценивается его соответствие описанию в литературе.</w:t>
      </w:r>
    </w:p>
    <w:p w:rsidR="008F049C" w:rsidRDefault="008F049C">
      <w:pPr>
        <w:autoSpaceDE w:val="0"/>
        <w:autoSpaceDN w:val="0"/>
        <w:ind w:firstLine="708"/>
        <w:jc w:val="both"/>
        <w:rPr>
          <w:rFonts w:cs="Times New Roman CYR"/>
          <w:iCs/>
        </w:rPr>
      </w:pPr>
      <w:r>
        <w:rPr>
          <w:rFonts w:cs="Times New Roman CYR"/>
          <w:iCs/>
        </w:rPr>
        <w:t>Критерии, свидетельствующие о выполнении поставленной цели деловой игры:</w:t>
      </w:r>
    </w:p>
    <w:p w:rsidR="008F049C" w:rsidRDefault="008F049C">
      <w:pPr>
        <w:widowControl w:val="0"/>
        <w:numPr>
          <w:ilvl w:val="0"/>
          <w:numId w:val="10"/>
        </w:numPr>
        <w:tabs>
          <w:tab w:val="left" w:pos="1134"/>
        </w:tabs>
        <w:autoSpaceDE w:val="0"/>
        <w:autoSpaceDN w:val="0"/>
        <w:jc w:val="both"/>
        <w:rPr>
          <w:rFonts w:cs="Times New Roman CYR"/>
        </w:rPr>
      </w:pPr>
      <w:r>
        <w:rPr>
          <w:rFonts w:cs="Times New Roman CYR"/>
        </w:rPr>
        <w:t>Сформированность представлений студентов о сущности отклоняющегося развития, его структуре и свойствах;</w:t>
      </w:r>
    </w:p>
    <w:p w:rsidR="008F049C" w:rsidRDefault="008F049C">
      <w:pPr>
        <w:widowControl w:val="0"/>
        <w:numPr>
          <w:ilvl w:val="0"/>
          <w:numId w:val="10"/>
        </w:numPr>
        <w:tabs>
          <w:tab w:val="left" w:pos="1134"/>
        </w:tabs>
        <w:autoSpaceDE w:val="0"/>
        <w:autoSpaceDN w:val="0"/>
        <w:jc w:val="both"/>
        <w:rPr>
          <w:rFonts w:cs="Times New Roman CYR"/>
        </w:rPr>
      </w:pPr>
      <w:r>
        <w:rPr>
          <w:rFonts w:cs="Times New Roman CYR"/>
        </w:rPr>
        <w:t>Знания студентов об общих и специфических закономерностях психического развития детей с ограниченными возможностями здоровья;</w:t>
      </w:r>
    </w:p>
    <w:p w:rsidR="008F049C" w:rsidRDefault="008F049C">
      <w:pPr>
        <w:widowControl w:val="0"/>
        <w:numPr>
          <w:ilvl w:val="0"/>
          <w:numId w:val="10"/>
        </w:numPr>
        <w:tabs>
          <w:tab w:val="left" w:pos="1134"/>
        </w:tabs>
        <w:autoSpaceDE w:val="0"/>
        <w:autoSpaceDN w:val="0"/>
        <w:jc w:val="both"/>
        <w:rPr>
          <w:rFonts w:cs="Times New Roman CYR"/>
        </w:rPr>
      </w:pPr>
      <w:r>
        <w:rPr>
          <w:rFonts w:cs="Times New Roman CYR"/>
        </w:rPr>
        <w:t>Знания студентов о проблемах интеграции детей с ограниченными возможностями здоровья.</w:t>
      </w:r>
    </w:p>
    <w:p w:rsidR="008F049C" w:rsidRDefault="008F049C">
      <w:pPr>
        <w:widowControl w:val="0"/>
        <w:numPr>
          <w:ilvl w:val="0"/>
          <w:numId w:val="10"/>
        </w:numPr>
        <w:tabs>
          <w:tab w:val="left" w:pos="1134"/>
        </w:tabs>
        <w:autoSpaceDE w:val="0"/>
        <w:autoSpaceDN w:val="0"/>
        <w:jc w:val="both"/>
        <w:rPr>
          <w:rFonts w:cs="Times New Roman CYR"/>
        </w:rPr>
      </w:pPr>
      <w:r>
        <w:rPr>
          <w:rFonts w:cs="Times New Roman CYR"/>
        </w:rPr>
        <w:t>Умение сообщать знания об особенностях психического развития детей, популяризировать дефектологические знания.</w:t>
      </w:r>
    </w:p>
    <w:p w:rsidR="008F049C" w:rsidRDefault="008F049C">
      <w:pPr>
        <w:widowControl w:val="0"/>
        <w:numPr>
          <w:ilvl w:val="0"/>
          <w:numId w:val="10"/>
        </w:numPr>
        <w:tabs>
          <w:tab w:val="left" w:pos="1134"/>
        </w:tabs>
        <w:autoSpaceDE w:val="0"/>
        <w:autoSpaceDN w:val="0"/>
        <w:jc w:val="both"/>
        <w:rPr>
          <w:iCs/>
        </w:rPr>
      </w:pPr>
      <w:r>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Pr>
          <w:iCs/>
        </w:rPr>
        <w:tab/>
      </w:r>
    </w:p>
    <w:p w:rsidR="008F049C" w:rsidRDefault="008F049C">
      <w:pPr>
        <w:widowControl w:val="0"/>
        <w:autoSpaceDE w:val="0"/>
        <w:autoSpaceDN w:val="0"/>
        <w:rPr>
          <w:i/>
        </w:rPr>
      </w:pPr>
      <w:r>
        <w:rPr>
          <w:i/>
        </w:rPr>
        <w:t>Эссе</w:t>
      </w:r>
    </w:p>
    <w:p w:rsidR="008F049C" w:rsidRDefault="008F049C">
      <w:pPr>
        <w:autoSpaceDE w:val="0"/>
        <w:autoSpaceDN w:val="0"/>
        <w:ind w:firstLine="708"/>
        <w:jc w:val="both"/>
        <w:rPr>
          <w:rFonts w:cs="Times New Roman CYR"/>
        </w:rPr>
      </w:pPr>
      <w:r>
        <w:t>Подготовить эссе на тему</w:t>
      </w:r>
      <w:r>
        <w:rPr>
          <w:i/>
        </w:rPr>
        <w:t xml:space="preserve"> </w:t>
      </w:r>
      <w:r>
        <w:t>«</w:t>
      </w:r>
      <w:r>
        <w:rPr>
          <w:rFonts w:cs="Times New Roman CYR"/>
        </w:rPr>
        <w:t>Особенности формирования отношения и осознания собственных нарушений детьми с ограниченными возможностями здоровья.</w:t>
      </w:r>
    </w:p>
    <w:p w:rsidR="008F049C" w:rsidRDefault="008F049C">
      <w:pPr>
        <w:autoSpaceDE w:val="0"/>
        <w:autoSpaceDN w:val="0"/>
        <w:jc w:val="both"/>
        <w:rPr>
          <w:i/>
        </w:rPr>
      </w:pPr>
      <w:r>
        <w:rPr>
          <w:i/>
        </w:rPr>
        <w:t>Информационно-аналитический проект</w:t>
      </w:r>
    </w:p>
    <w:p w:rsidR="008F049C" w:rsidRDefault="008F049C">
      <w:pPr>
        <w:autoSpaceDE w:val="0"/>
        <w:autoSpaceDN w:val="0"/>
        <w:jc w:val="both"/>
      </w:pPr>
      <w:r>
        <w:rPr>
          <w:i/>
        </w:rPr>
        <w:lastRenderedPageBreak/>
        <w:tab/>
      </w:r>
      <w:r>
        <w:t>Разработать презентацию по теме эссе</w:t>
      </w:r>
    </w:p>
    <w:p w:rsidR="008F049C" w:rsidRDefault="008F049C">
      <w:pPr>
        <w:autoSpaceDE w:val="0"/>
        <w:autoSpaceDN w:val="0"/>
        <w:jc w:val="both"/>
        <w:rPr>
          <w:i/>
        </w:rPr>
      </w:pPr>
      <w:r>
        <w:rPr>
          <w:i/>
        </w:rPr>
        <w:t>Дискуссия</w:t>
      </w:r>
    </w:p>
    <w:p w:rsidR="008F049C" w:rsidRDefault="008F049C">
      <w:pPr>
        <w:autoSpaceDE w:val="0"/>
        <w:autoSpaceDN w:val="0"/>
        <w:jc w:val="both"/>
        <w:rPr>
          <w:rFonts w:cs="Times New Roman CYR"/>
        </w:rPr>
      </w:pPr>
      <w:r>
        <w:rPr>
          <w:i/>
        </w:rPr>
        <w:tab/>
      </w:r>
      <w:r>
        <w:t>Обсудить в группе материалы эссе и презентации.</w:t>
      </w:r>
    </w:p>
    <w:p w:rsidR="008F049C" w:rsidRDefault="008F049C">
      <w:pPr>
        <w:widowControl w:val="0"/>
        <w:autoSpaceDE w:val="0"/>
        <w:autoSpaceDN w:val="0"/>
        <w:jc w:val="both"/>
        <w:rPr>
          <w:i/>
        </w:rPr>
      </w:pPr>
      <w:r>
        <w:rPr>
          <w:i/>
        </w:rPr>
        <w:t>Проблемно-аналитическое задание</w:t>
      </w:r>
    </w:p>
    <w:p w:rsidR="008F049C" w:rsidRDefault="008F049C">
      <w:pPr>
        <w:ind w:firstLine="708"/>
        <w:jc w:val="both"/>
      </w:pPr>
      <w:r>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8F049C" w:rsidRDefault="008F049C">
      <w:pPr>
        <w:widowControl w:val="0"/>
        <w:autoSpaceDE w:val="0"/>
        <w:autoSpaceDN w:val="0"/>
        <w:jc w:val="both"/>
        <w:rPr>
          <w:i/>
        </w:rPr>
      </w:pPr>
      <w:r>
        <w:rPr>
          <w:i/>
        </w:rPr>
        <w:t>Исследовательское задание</w:t>
      </w:r>
    </w:p>
    <w:p w:rsidR="008F049C" w:rsidRDefault="008F049C">
      <w:pPr>
        <w:ind w:firstLine="708"/>
        <w:jc w:val="both"/>
      </w:pPr>
      <w:r>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8F049C" w:rsidRDefault="008F049C">
      <w:pPr>
        <w:widowControl w:val="0"/>
        <w:autoSpaceDE w:val="0"/>
        <w:autoSpaceDN w:val="0"/>
        <w:jc w:val="both"/>
        <w:rPr>
          <w:i/>
        </w:rPr>
      </w:pPr>
      <w:r>
        <w:rPr>
          <w:i/>
        </w:rPr>
        <w:t xml:space="preserve">Подготовка логико-структурной схемы </w:t>
      </w:r>
    </w:p>
    <w:p w:rsidR="008F049C" w:rsidRDefault="008F049C">
      <w:pPr>
        <w:widowControl w:val="0"/>
        <w:autoSpaceDE w:val="0"/>
        <w:autoSpaceDN w:val="0"/>
        <w:jc w:val="both"/>
      </w:pPr>
      <w:r>
        <w:rPr>
          <w:i/>
        </w:rPr>
        <w:tab/>
      </w:r>
      <w:r>
        <w:t>Составить логико-структурную схему по данной теме.</w:t>
      </w:r>
    </w:p>
    <w:p w:rsidR="008F049C" w:rsidRDefault="008F049C">
      <w:pPr>
        <w:autoSpaceDE w:val="0"/>
        <w:autoSpaceDN w:val="0"/>
        <w:ind w:firstLine="708"/>
        <w:jc w:val="both"/>
        <w:rPr>
          <w:rFonts w:cs="Times New Roman CYR"/>
        </w:rPr>
      </w:pPr>
      <w:r>
        <w:rPr>
          <w:rFonts w:cs="Times New Roman CYR"/>
          <w:spacing w:val="-2"/>
        </w:rPr>
        <w:t xml:space="preserve">Проблема соотношения общих и </w:t>
      </w:r>
      <w:r>
        <w:rPr>
          <w:rFonts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8F049C" w:rsidRDefault="008F049C">
      <w:pPr>
        <w:autoSpaceDE w:val="0"/>
        <w:autoSpaceDN w:val="0"/>
        <w:ind w:firstLine="708"/>
        <w:jc w:val="both"/>
        <w:rPr>
          <w:rFonts w:cs="Times New Roman CYR"/>
        </w:rPr>
      </w:pPr>
      <w:r>
        <w:rPr>
          <w:rFonts w:cs="Times New Roman CYR"/>
          <w:spacing w:val="-2"/>
        </w:rPr>
        <w:t xml:space="preserve">Они делятся на </w:t>
      </w:r>
      <w:r>
        <w:rPr>
          <w:rFonts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Pr>
          <w:rFonts w:cs="Times New Roman CYR"/>
          <w:spacing w:val="1"/>
        </w:rPr>
        <w:t xml:space="preserve">возможностями здоровья, например, особенности психического    развития </w:t>
      </w:r>
      <w:r>
        <w:rPr>
          <w:rFonts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8F049C" w:rsidRDefault="008F049C">
      <w:pPr>
        <w:autoSpaceDE w:val="0"/>
        <w:autoSpaceDN w:val="0"/>
        <w:ind w:firstLine="708"/>
        <w:jc w:val="both"/>
        <w:rPr>
          <w:rFonts w:cs="Times New Roman CYR"/>
        </w:rPr>
      </w:pPr>
      <w:r>
        <w:rPr>
          <w:rFonts w:cs="Times New Roman CYR"/>
        </w:rPr>
        <w:t xml:space="preserve">Модально-специфические закономерности развития </w:t>
      </w:r>
      <w:r>
        <w:rPr>
          <w:rFonts w:cs="Times New Roman CYR"/>
          <w:spacing w:val="6"/>
        </w:rPr>
        <w:t xml:space="preserve">при нарушениях слуха, зрения и умственной отсталости стали исследоваться первыми, поэтому возникло </w:t>
      </w:r>
      <w:r>
        <w:rPr>
          <w:rFonts w:cs="Times New Roman CYR"/>
        </w:rPr>
        <w:t xml:space="preserve">убеждение в том, что именно они изучены лучше. </w:t>
      </w:r>
      <w:r>
        <w:rPr>
          <w:rFonts w:cs="Times New Roman CYR"/>
          <w:spacing w:val="3"/>
        </w:rPr>
        <w:t>В</w:t>
      </w:r>
      <w:r>
        <w:rPr>
          <w:rFonts w:cs="Times New Roman CYR"/>
        </w:rPr>
        <w:t>начале эти недостатки воспринимались как специфи</w:t>
      </w:r>
      <w:r>
        <w:rPr>
          <w:rFonts w:cs="Times New Roman CYR"/>
          <w:spacing w:val="7"/>
        </w:rPr>
        <w:t xml:space="preserve">ческие, относящиеся только к конкретному варианту </w:t>
      </w:r>
      <w:r>
        <w:rPr>
          <w:rFonts w:cs="Times New Roman CYR"/>
          <w:spacing w:val="6"/>
        </w:rPr>
        <w:t xml:space="preserve">отклонения. </w:t>
      </w:r>
      <w:r>
        <w:rPr>
          <w:rFonts w:cs="Times New Roman CYR"/>
        </w:rPr>
        <w:t>Од</w:t>
      </w:r>
      <w:r>
        <w:rPr>
          <w:rFonts w:cs="Times New Roman CYR"/>
          <w:spacing w:val="6"/>
        </w:rPr>
        <w:t xml:space="preserve">нако В.И. Лубовский, изучив эмпирические материалы </w:t>
      </w:r>
      <w:r>
        <w:rPr>
          <w:rFonts w:cs="Times New Roman CYR"/>
          <w:spacing w:val="4"/>
        </w:rPr>
        <w:t>и способы их получения, пришел к выводу, что в дей</w:t>
      </w:r>
      <w:r>
        <w:rPr>
          <w:rFonts w:cs="Times New Roman CYR"/>
        </w:rPr>
        <w:t xml:space="preserve">ствительности речь идет о модально-неспецифических </w:t>
      </w:r>
      <w:r>
        <w:rPr>
          <w:rFonts w:cs="Times New Roman CYR"/>
          <w:spacing w:val="3"/>
        </w:rPr>
        <w:t>закономерностях. Например, было установлено, что не</w:t>
      </w:r>
      <w:r>
        <w:rPr>
          <w:rFonts w:cs="Times New Roman CYR"/>
          <w:spacing w:val="6"/>
        </w:rPr>
        <w:t>достатки речевого развития или восприятия и перера</w:t>
      </w:r>
      <w:r>
        <w:rPr>
          <w:rFonts w:cs="Times New Roman CYR"/>
        </w:rPr>
        <w:t xml:space="preserve">ботки информации являются характерными для самых </w:t>
      </w:r>
      <w:r>
        <w:rPr>
          <w:rFonts w:cs="Times New Roman CYR"/>
          <w:spacing w:val="3"/>
        </w:rPr>
        <w:t xml:space="preserve">разных вариантов отклоняющегося развития. </w:t>
      </w:r>
    </w:p>
    <w:p w:rsidR="008F049C" w:rsidRDefault="008F049C">
      <w:pPr>
        <w:autoSpaceDE w:val="0"/>
        <w:autoSpaceDN w:val="0"/>
        <w:ind w:firstLine="708"/>
        <w:jc w:val="both"/>
        <w:rPr>
          <w:rFonts w:cs="Times New Roman CYR"/>
          <w:spacing w:val="5"/>
        </w:rPr>
      </w:pPr>
      <w:r>
        <w:rPr>
          <w:rFonts w:cs="Times New Roman CYR"/>
          <w:spacing w:val="2"/>
        </w:rPr>
        <w:t>Для аномальных детей характерно замедление темпа</w:t>
      </w:r>
      <w:r>
        <w:rPr>
          <w:rFonts w:cs="Times New Roman CYR"/>
          <w:spacing w:val="2"/>
          <w:vertAlign w:val="superscript"/>
        </w:rPr>
        <w:t xml:space="preserve"> </w:t>
      </w:r>
      <w:r>
        <w:rPr>
          <w:rFonts w:cs="Times New Roman CYR"/>
        </w:rPr>
        <w:t>возрастного развития,</w:t>
      </w:r>
      <w:r>
        <w:rPr>
          <w:rFonts w:cs="Times New Roman CYR"/>
          <w:i/>
          <w:iCs/>
        </w:rPr>
        <w:t xml:space="preserve"> </w:t>
      </w:r>
      <w:r>
        <w:rPr>
          <w:rFonts w:cs="Times New Roman CYR"/>
        </w:rPr>
        <w:t>изменение сроков перехода от од</w:t>
      </w:r>
      <w:r>
        <w:rPr>
          <w:rFonts w:cs="Times New Roman CYR"/>
          <w:spacing w:val="7"/>
        </w:rPr>
        <w:t>ной фазы к другой.</w:t>
      </w:r>
      <w:r>
        <w:rPr>
          <w:rFonts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8F049C" w:rsidRDefault="008F049C">
      <w:pPr>
        <w:autoSpaceDE w:val="0"/>
        <w:autoSpaceDN w:val="0"/>
        <w:jc w:val="both"/>
        <w:rPr>
          <w:rFonts w:cs="Times New Roman CYR"/>
        </w:rPr>
      </w:pPr>
      <w:r>
        <w:rPr>
          <w:rFonts w:cs="Times New Roman CYR"/>
        </w:rPr>
        <w:t xml:space="preserve">Специфической закономерностью является </w:t>
      </w:r>
      <w:r>
        <w:rPr>
          <w:rFonts w:cs="Times New Roman CYR"/>
          <w:i/>
          <w:iCs/>
        </w:rPr>
        <w:t xml:space="preserve">ретардация — </w:t>
      </w:r>
      <w:r>
        <w:rPr>
          <w:rFonts w:cs="Times New Roman CYR"/>
        </w:rPr>
        <w:t xml:space="preserve">незавершенность формирования психических </w:t>
      </w:r>
      <w:r>
        <w:rPr>
          <w:rFonts w:cs="Times New Roman CYR"/>
          <w:spacing w:val="8"/>
        </w:rPr>
        <w:t>функций в конкретном периоде, отсутствие инволю</w:t>
      </w:r>
      <w:r>
        <w:rPr>
          <w:rFonts w:cs="Times New Roman CYR"/>
          <w:spacing w:val="2"/>
        </w:rPr>
        <w:t xml:space="preserve">ции ранних форм психических функций. </w:t>
      </w:r>
      <w:r>
        <w:rPr>
          <w:rFonts w:cs="Times New Roman CYR"/>
          <w:spacing w:val="4"/>
        </w:rPr>
        <w:t xml:space="preserve">У аномальных детей снижена способность к приему, </w:t>
      </w:r>
      <w:r>
        <w:rPr>
          <w:rFonts w:cs="Times New Roman CYR"/>
          <w:spacing w:val="3"/>
        </w:rPr>
        <w:t xml:space="preserve">переработке, хранению и использованию поступающей </w:t>
      </w:r>
      <w:r>
        <w:rPr>
          <w:rFonts w:cs="Times New Roman CYR"/>
          <w:spacing w:val="4"/>
        </w:rPr>
        <w:t>информации. Общее снижение психической активности аномаль</w:t>
      </w:r>
      <w:r>
        <w:rPr>
          <w:rFonts w:cs="Times New Roman CYR"/>
          <w:spacing w:val="1"/>
        </w:rPr>
        <w:t xml:space="preserve">ных детей, и прежде всего познавательной, становится </w:t>
      </w:r>
      <w:r>
        <w:rPr>
          <w:rFonts w:cs="Times New Roman CYR"/>
        </w:rPr>
        <w:t>причиной сужения запаса знаний и представлений об окруж</w:t>
      </w:r>
      <w:r>
        <w:rPr>
          <w:rFonts w:cs="Times New Roman CYR"/>
          <w:spacing w:val="-4"/>
        </w:rPr>
        <w:t>ающем мире и себе.</w:t>
      </w:r>
    </w:p>
    <w:p w:rsidR="008F049C" w:rsidRDefault="008F049C">
      <w:pPr>
        <w:autoSpaceDE w:val="0"/>
        <w:autoSpaceDN w:val="0"/>
        <w:ind w:firstLine="708"/>
        <w:jc w:val="both"/>
        <w:rPr>
          <w:rFonts w:cs="Times New Roman CYR"/>
        </w:rPr>
      </w:pPr>
      <w:r>
        <w:rPr>
          <w:rFonts w:cs="Times New Roman CYR"/>
          <w:spacing w:val="1"/>
        </w:rPr>
        <w:t xml:space="preserve">Недоразвитие всех или некоторых форм предметной </w:t>
      </w:r>
      <w:r>
        <w:rPr>
          <w:rFonts w:cs="Times New Roman CYR"/>
        </w:rPr>
        <w:t>деятельности может носить тотальный характер или затрагивать лишь некоторые ее компоненты.</w:t>
      </w:r>
    </w:p>
    <w:p w:rsidR="008F049C" w:rsidRDefault="008F049C">
      <w:pPr>
        <w:autoSpaceDE w:val="0"/>
        <w:autoSpaceDN w:val="0"/>
        <w:ind w:firstLine="708"/>
        <w:jc w:val="both"/>
        <w:rPr>
          <w:rFonts w:cs="Times New Roman CYR"/>
        </w:rPr>
      </w:pPr>
      <w:r>
        <w:rPr>
          <w:rFonts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Pr>
          <w:rFonts w:cs="Times New Roman CYR"/>
          <w:spacing w:val="1"/>
        </w:rPr>
        <w:t>ствием, словом и образом.</w:t>
      </w:r>
      <w:r>
        <w:rPr>
          <w:rFonts w:cs="Times New Roman CYR"/>
          <w:spacing w:val="3"/>
        </w:rPr>
        <w:t xml:space="preserve"> К числу общих проблем аномального развития отно</w:t>
      </w:r>
      <w:r>
        <w:rPr>
          <w:rFonts w:cs="Times New Roman CYR"/>
          <w:spacing w:val="4"/>
        </w:rPr>
        <w:t xml:space="preserve">сятся социальная дезадаптированность ребенка, низкий </w:t>
      </w:r>
      <w:r>
        <w:rPr>
          <w:rFonts w:cs="Times New Roman CYR"/>
          <w:spacing w:val="5"/>
        </w:rPr>
        <w:t xml:space="preserve">уровень протекания основных психических процессов, </w:t>
      </w:r>
      <w:r>
        <w:rPr>
          <w:rFonts w:cs="Times New Roman CYR"/>
        </w:rPr>
        <w:t>недостаточная сформированность мотивационно-потреб</w:t>
      </w:r>
      <w:r>
        <w:rPr>
          <w:rFonts w:cs="Times New Roman CYR"/>
          <w:spacing w:val="8"/>
        </w:rPr>
        <w:t xml:space="preserve">ностной и эмоционально-волевой сферы, моторики, </w:t>
      </w:r>
      <w:r>
        <w:rPr>
          <w:rFonts w:cs="Times New Roman CYR"/>
        </w:rPr>
        <w:t>произвольность психических процессов, деятельности и поведения.</w:t>
      </w:r>
    </w:p>
    <w:p w:rsidR="008F049C" w:rsidRDefault="008F049C">
      <w:pPr>
        <w:widowControl w:val="0"/>
        <w:autoSpaceDE w:val="0"/>
        <w:autoSpaceDN w:val="0"/>
        <w:jc w:val="both"/>
        <w:rPr>
          <w:i/>
        </w:rPr>
      </w:pPr>
      <w:r>
        <w:rPr>
          <w:i/>
        </w:rPr>
        <w:t xml:space="preserve">Ситуационная задача </w:t>
      </w:r>
    </w:p>
    <w:p w:rsidR="008F049C" w:rsidRDefault="008F049C">
      <w:pPr>
        <w:widowControl w:val="0"/>
        <w:autoSpaceDE w:val="0"/>
        <w:autoSpaceDN w:val="0"/>
        <w:ind w:firstLine="708"/>
        <w:jc w:val="both"/>
        <w:rPr>
          <w:rFonts w:cs="Times New Roman CYR"/>
        </w:rPr>
      </w:pPr>
      <w:r>
        <w:rPr>
          <w:rFonts w:cs="Times New Roman CYR"/>
        </w:rPr>
        <w:lastRenderedPageBreak/>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8F049C" w:rsidRDefault="008F049C">
      <w:pPr>
        <w:widowControl w:val="0"/>
        <w:autoSpaceDE w:val="0"/>
        <w:autoSpaceDN w:val="0"/>
        <w:ind w:firstLine="708"/>
        <w:jc w:val="both"/>
        <w:rPr>
          <w:rFonts w:cs="Times New Roman CYR"/>
        </w:rPr>
      </w:pPr>
      <w:r>
        <w:rPr>
          <w:rFonts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8F049C" w:rsidRDefault="008F049C">
      <w:pPr>
        <w:widowControl w:val="0"/>
        <w:autoSpaceDE w:val="0"/>
        <w:autoSpaceDN w:val="0"/>
        <w:ind w:firstLine="708"/>
        <w:jc w:val="both"/>
        <w:rPr>
          <w:rFonts w:cs="Times New Roman CYR"/>
        </w:rPr>
      </w:pPr>
      <w:r>
        <w:rPr>
          <w:rFonts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t>«</w:t>
      </w:r>
      <w:r>
        <w:rPr>
          <w:rFonts w:cs="Times New Roman CYR"/>
        </w:rPr>
        <w:t>Сколько стоит "Сникерс"?</w:t>
      </w:r>
      <w:r>
        <w:t xml:space="preserve">» </w:t>
      </w:r>
      <w:r>
        <w:rPr>
          <w:rFonts w:cs="Times New Roman CYR"/>
        </w:rPr>
        <w:t xml:space="preserve">Эмоции живые, лабильные, самооценка завышена, слабо дифференцирована. </w:t>
      </w:r>
    </w:p>
    <w:p w:rsidR="008F049C" w:rsidRDefault="008F049C">
      <w:pPr>
        <w:widowControl w:val="0"/>
        <w:autoSpaceDE w:val="0"/>
        <w:autoSpaceDN w:val="0"/>
        <w:ind w:firstLine="708"/>
        <w:jc w:val="both"/>
        <w:rPr>
          <w:rFonts w:cs="Times New Roman CYR"/>
        </w:rPr>
      </w:pPr>
      <w:r>
        <w:rPr>
          <w:bCs/>
        </w:rPr>
        <w:t>1.</w:t>
      </w:r>
      <w:r>
        <w:t xml:space="preserve"> </w:t>
      </w:r>
      <w:r>
        <w:rPr>
          <w:rFonts w:cs="Times New Roman CYR"/>
        </w:rPr>
        <w:t xml:space="preserve">Какой тип нарушения психического развития у Тани? </w:t>
      </w:r>
    </w:p>
    <w:p w:rsidR="008F049C" w:rsidRDefault="008F049C">
      <w:pPr>
        <w:widowControl w:val="0"/>
        <w:autoSpaceDE w:val="0"/>
        <w:autoSpaceDN w:val="0"/>
        <w:ind w:firstLine="708"/>
        <w:jc w:val="both"/>
        <w:rPr>
          <w:rFonts w:cs="Times New Roman CYR"/>
        </w:rPr>
      </w:pPr>
      <w:r>
        <w:rPr>
          <w:bCs/>
        </w:rPr>
        <w:t>2</w:t>
      </w:r>
      <w:r>
        <w:t xml:space="preserve">. </w:t>
      </w:r>
      <w:r>
        <w:rPr>
          <w:rFonts w:cs="Times New Roman CYR"/>
        </w:rPr>
        <w:t>Консультация каких специалистов желательна?</w:t>
      </w:r>
    </w:p>
    <w:p w:rsidR="008F049C" w:rsidRDefault="008F049C">
      <w:pPr>
        <w:widowControl w:val="0"/>
        <w:autoSpaceDE w:val="0"/>
        <w:autoSpaceDN w:val="0"/>
        <w:jc w:val="both"/>
        <w:rPr>
          <w:i/>
        </w:rPr>
      </w:pPr>
      <w:r>
        <w:rPr>
          <w:i/>
        </w:rPr>
        <w:t xml:space="preserve">Тренинг по темам </w:t>
      </w:r>
    </w:p>
    <w:p w:rsidR="008F049C" w:rsidRDefault="008F049C">
      <w:pPr>
        <w:widowControl w:val="0"/>
        <w:autoSpaceDE w:val="0"/>
        <w:autoSpaceDN w:val="0"/>
        <w:ind w:firstLine="708"/>
        <w:jc w:val="both"/>
      </w:pPr>
      <w:r>
        <w:t>1. Морфогенез</w:t>
      </w:r>
    </w:p>
    <w:p w:rsidR="008F049C" w:rsidRDefault="008F049C">
      <w:pPr>
        <w:widowControl w:val="0"/>
        <w:autoSpaceDE w:val="0"/>
        <w:autoSpaceDN w:val="0"/>
        <w:ind w:firstLine="708"/>
        <w:jc w:val="both"/>
      </w:pPr>
      <w:r>
        <w:t>2. Функциогенез</w:t>
      </w:r>
    </w:p>
    <w:p w:rsidR="008F049C" w:rsidRDefault="008F049C">
      <w:pPr>
        <w:widowControl w:val="0"/>
        <w:autoSpaceDE w:val="0"/>
        <w:autoSpaceDN w:val="0"/>
        <w:ind w:firstLine="708"/>
        <w:jc w:val="both"/>
      </w:pPr>
      <w:r>
        <w:t>3. Актуалгенез</w:t>
      </w:r>
    </w:p>
    <w:p w:rsidR="008F049C" w:rsidRDefault="008F049C">
      <w:pPr>
        <w:widowControl w:val="0"/>
        <w:autoSpaceDE w:val="0"/>
        <w:autoSpaceDN w:val="0"/>
        <w:ind w:firstLine="708"/>
        <w:jc w:val="both"/>
      </w:pPr>
      <w:r>
        <w:t>4. Дизонтогенез</w:t>
      </w:r>
    </w:p>
    <w:p w:rsidR="008F049C" w:rsidRDefault="008F049C">
      <w:pPr>
        <w:autoSpaceDE w:val="0"/>
        <w:autoSpaceDN w:val="0"/>
        <w:ind w:firstLine="708"/>
        <w:jc w:val="both"/>
        <w:rPr>
          <w:b/>
        </w:rPr>
      </w:pPr>
      <w:r>
        <w:rPr>
          <w:bCs/>
        </w:rPr>
        <w:t xml:space="preserve">Цель занятия: </w:t>
      </w:r>
      <w:r>
        <w:t>Закрепить у студентов знания по пройденным темам</w:t>
      </w:r>
    </w:p>
    <w:p w:rsidR="008F049C" w:rsidRDefault="008F049C">
      <w:pPr>
        <w:autoSpaceDE w:val="0"/>
        <w:autoSpaceDN w:val="0"/>
        <w:ind w:firstLine="708"/>
        <w:jc w:val="both"/>
        <w:rPr>
          <w:bCs/>
        </w:rPr>
      </w:pPr>
      <w:r>
        <w:rPr>
          <w:bCs/>
        </w:rPr>
        <w:t xml:space="preserve">Порядок проведения: </w:t>
      </w:r>
    </w:p>
    <w:p w:rsidR="008F049C" w:rsidRDefault="008F049C">
      <w:pPr>
        <w:autoSpaceDE w:val="0"/>
        <w:autoSpaceDN w:val="0"/>
        <w:ind w:firstLine="540"/>
        <w:jc w:val="both"/>
      </w:pPr>
      <w:r>
        <w:rPr>
          <w:bCs/>
          <w:i/>
          <w:iCs/>
          <w:sz w:val="26"/>
          <w:szCs w:val="26"/>
        </w:rPr>
        <w:t>1 этап.</w:t>
      </w:r>
      <w:r>
        <w:rPr>
          <w:b/>
          <w:bCs/>
          <w:i/>
          <w:iCs/>
          <w:sz w:val="26"/>
          <w:szCs w:val="26"/>
        </w:rPr>
        <w:t xml:space="preserve"> </w:t>
      </w:r>
      <w: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F049C" w:rsidRDefault="008F049C">
      <w:pPr>
        <w:autoSpaceDE w:val="0"/>
        <w:autoSpaceDN w:val="0"/>
        <w:ind w:firstLine="540"/>
        <w:jc w:val="both"/>
      </w:pPr>
      <w:r>
        <w:rPr>
          <w:i/>
        </w:rPr>
        <w:t>2</w:t>
      </w:r>
      <w:r>
        <w:rPr>
          <w:b/>
        </w:rPr>
        <w:t xml:space="preserve"> </w:t>
      </w:r>
      <w:r>
        <w:rPr>
          <w:bCs/>
          <w:i/>
          <w:iCs/>
          <w:sz w:val="26"/>
          <w:szCs w:val="26"/>
        </w:rPr>
        <w:t>этап.</w:t>
      </w:r>
      <w:r>
        <w:rPr>
          <w:b/>
          <w:bCs/>
          <w:i/>
          <w:iCs/>
          <w:sz w:val="26"/>
          <w:szCs w:val="26"/>
        </w:rPr>
        <w:t xml:space="preserve"> </w:t>
      </w:r>
      <w:r>
        <w:t>Затем ответы собираются, преподаватель в течение 10 минут проверяет их, делая пометки напротив каждого вопроса: «правильно», «неправильно».</w:t>
      </w:r>
    </w:p>
    <w:p w:rsidR="008F049C" w:rsidRDefault="008F049C">
      <w:pPr>
        <w:autoSpaceDE w:val="0"/>
        <w:autoSpaceDN w:val="0"/>
        <w:ind w:firstLine="540"/>
        <w:jc w:val="both"/>
      </w:pPr>
      <w:r>
        <w:rPr>
          <w:bCs/>
          <w:i/>
          <w:iCs/>
          <w:sz w:val="26"/>
          <w:szCs w:val="26"/>
        </w:rPr>
        <w:t>3 этап.</w:t>
      </w:r>
      <w:r>
        <w:rPr>
          <w:b/>
          <w:bCs/>
          <w:i/>
          <w:iCs/>
          <w:sz w:val="26"/>
          <w:szCs w:val="26"/>
        </w:rPr>
        <w:t xml:space="preserve"> </w:t>
      </w:r>
      <w: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F049C" w:rsidRDefault="008F049C">
      <w:pPr>
        <w:autoSpaceDE w:val="0"/>
        <w:autoSpaceDN w:val="0"/>
        <w:ind w:firstLine="540"/>
        <w:jc w:val="both"/>
      </w:pPr>
      <w:r>
        <w:rPr>
          <w:bCs/>
          <w:i/>
          <w:iCs/>
          <w:sz w:val="26"/>
          <w:szCs w:val="26"/>
        </w:rPr>
        <w:t>4 этап.</w:t>
      </w:r>
      <w:r>
        <w:rPr>
          <w:b/>
          <w:bCs/>
          <w:i/>
          <w:iCs/>
          <w:sz w:val="26"/>
          <w:szCs w:val="26"/>
        </w:rPr>
        <w:t xml:space="preserve"> </w:t>
      </w:r>
      <w:r>
        <w:t xml:space="preserve">После </w:t>
      </w:r>
      <w:r>
        <w:rPr>
          <w:bCs/>
          <w:i/>
          <w:iCs/>
          <w:sz w:val="26"/>
          <w:szCs w:val="26"/>
        </w:rPr>
        <w:t>3-го этапа</w:t>
      </w:r>
      <w:r>
        <w:rPr>
          <w:b/>
          <w:bCs/>
          <w:i/>
          <w:iCs/>
          <w:sz w:val="26"/>
          <w:szCs w:val="26"/>
        </w:rPr>
        <w:t xml:space="preserve"> </w:t>
      </w:r>
      <w: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F049C" w:rsidRDefault="008F049C">
      <w:pPr>
        <w:autoSpaceDE w:val="0"/>
        <w:autoSpaceDN w:val="0"/>
        <w:ind w:firstLine="540"/>
        <w:jc w:val="both"/>
      </w:pPr>
      <w: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F049C" w:rsidRDefault="008F049C">
      <w:pPr>
        <w:autoSpaceDE w:val="0"/>
        <w:autoSpaceDN w:val="0"/>
        <w:ind w:firstLine="540"/>
        <w:jc w:val="both"/>
        <w:rPr>
          <w:i/>
        </w:rPr>
      </w:pPr>
      <w:r>
        <w:rPr>
          <w:bCs/>
        </w:rPr>
        <w:t>Форма отчетности:</w:t>
      </w:r>
      <w:r>
        <w:rPr>
          <w:b/>
          <w:bCs/>
        </w:rPr>
        <w:t xml:space="preserve"> </w:t>
      </w:r>
      <w:r>
        <w:t>Ответы на вопросы в письменной форме.</w:t>
      </w:r>
    </w:p>
    <w:p w:rsidR="008F049C" w:rsidRDefault="008F049C">
      <w:pPr>
        <w:widowControl w:val="0"/>
        <w:autoSpaceDE w:val="0"/>
        <w:autoSpaceDN w:val="0"/>
        <w:jc w:val="both"/>
      </w:pPr>
    </w:p>
    <w:p w:rsidR="008F049C" w:rsidRDefault="008F049C">
      <w:pPr>
        <w:rPr>
          <w:b/>
        </w:rPr>
      </w:pPr>
      <w:r>
        <w:rPr>
          <w:b/>
        </w:rPr>
        <w:t xml:space="preserve">Тема 3. Особенности субъектов инклюзивного взаимодействия и решения его психолого-педагогических, организационных проблем </w:t>
      </w:r>
    </w:p>
    <w:p w:rsidR="008F049C" w:rsidRDefault="008F049C">
      <w:pPr>
        <w:rPr>
          <w:b/>
          <w:i/>
        </w:rPr>
      </w:pPr>
      <w:r>
        <w:rPr>
          <w:b/>
          <w:i/>
        </w:rPr>
        <w:t>Вопросы к практическому занятию:</w:t>
      </w:r>
    </w:p>
    <w:p w:rsidR="008F049C" w:rsidRDefault="008F049C">
      <w:pPr>
        <w:pStyle w:val="a3"/>
      </w:pPr>
      <w:r>
        <w:t xml:space="preserve">1.Принципы инклюзивного взаимодействия. </w:t>
      </w:r>
    </w:p>
    <w:p w:rsidR="008F049C" w:rsidRDefault="008F049C">
      <w:pPr>
        <w:pStyle w:val="a3"/>
      </w:pPr>
      <w:r>
        <w:t xml:space="preserve">2.Нормативно-правовое обеспечение инклюзивного взаимодействия. </w:t>
      </w:r>
    </w:p>
    <w:p w:rsidR="008F049C" w:rsidRDefault="008F049C">
      <w:pPr>
        <w:pStyle w:val="a3"/>
      </w:pPr>
      <w:r>
        <w:lastRenderedPageBreak/>
        <w:t xml:space="preserve">3.Этические основы инклюзивного взаимодействия. </w:t>
      </w:r>
    </w:p>
    <w:p w:rsidR="008F049C" w:rsidRDefault="008F049C">
      <w:pPr>
        <w:pStyle w:val="a3"/>
      </w:pPr>
      <w:r>
        <w:t xml:space="preserve">4.Характеристика возможных барьеров при инклюзивном взаимодействии. </w:t>
      </w:r>
    </w:p>
    <w:p w:rsidR="008F049C" w:rsidRDefault="008F049C">
      <w:pPr>
        <w:pStyle w:val="a3"/>
        <w:rPr>
          <w:bCs/>
        </w:rPr>
      </w:pPr>
      <w:r>
        <w:t>5. Нормативные документы в сфере образования учащихся с ограниченными возможностями здоровья</w:t>
      </w:r>
      <w:r>
        <w:rPr>
          <w:bCs/>
        </w:rPr>
        <w:t xml:space="preserve"> </w:t>
      </w:r>
    </w:p>
    <w:p w:rsidR="008F049C" w:rsidRDefault="008F049C">
      <w:pPr>
        <w:widowControl w:val="0"/>
        <w:autoSpaceDE w:val="0"/>
        <w:autoSpaceDN w:val="0"/>
      </w:pPr>
      <w:r>
        <w:rPr>
          <w:bCs/>
        </w:rPr>
        <w:t xml:space="preserve">6. </w:t>
      </w:r>
      <w:r>
        <w:t>Психическое недоразвитие</w:t>
      </w:r>
      <w:r>
        <w:rPr>
          <w:i/>
        </w:rPr>
        <w:t>.</w:t>
      </w:r>
      <w:r>
        <w:t xml:space="preserve"> </w:t>
      </w:r>
    </w:p>
    <w:p w:rsidR="008F049C" w:rsidRDefault="008F049C">
      <w:pPr>
        <w:widowControl w:val="0"/>
        <w:autoSpaceDE w:val="0"/>
        <w:autoSpaceDN w:val="0"/>
      </w:pPr>
      <w:r>
        <w:rPr>
          <w:bCs/>
        </w:rPr>
        <w:t xml:space="preserve">7. </w:t>
      </w:r>
      <w:r>
        <w:t xml:space="preserve">Задержанное развитие. </w:t>
      </w:r>
    </w:p>
    <w:p w:rsidR="008F049C" w:rsidRDefault="008F049C">
      <w:pPr>
        <w:widowControl w:val="0"/>
        <w:autoSpaceDE w:val="0"/>
        <w:autoSpaceDN w:val="0"/>
      </w:pPr>
      <w:r>
        <w:rPr>
          <w:bCs/>
        </w:rPr>
        <w:t xml:space="preserve">8. </w:t>
      </w:r>
      <w:r>
        <w:t xml:space="preserve">Поврежденное развитие. </w:t>
      </w:r>
    </w:p>
    <w:p w:rsidR="008F049C" w:rsidRDefault="008F049C">
      <w:pPr>
        <w:widowControl w:val="0"/>
        <w:autoSpaceDE w:val="0"/>
        <w:autoSpaceDN w:val="0"/>
      </w:pPr>
      <w:r>
        <w:rPr>
          <w:bCs/>
        </w:rPr>
        <w:t xml:space="preserve">9. </w:t>
      </w:r>
      <w:r>
        <w:t xml:space="preserve">Дефицитарное развитие. </w:t>
      </w:r>
    </w:p>
    <w:p w:rsidR="008F049C" w:rsidRDefault="008F049C">
      <w:pPr>
        <w:autoSpaceDE w:val="0"/>
        <w:autoSpaceDN w:val="0"/>
      </w:pPr>
      <w:r>
        <w:t>10. Искаженное развитие</w:t>
      </w:r>
    </w:p>
    <w:p w:rsidR="008F049C" w:rsidRDefault="008F049C">
      <w:pPr>
        <w:autoSpaceDE w:val="0"/>
        <w:autoSpaceDN w:val="0"/>
        <w:rPr>
          <w:rFonts w:ascii="Times New Roman CYR" w:hAnsi="Times New Roman CYR" w:cs="Times New Roman CYR"/>
          <w:spacing w:val="-3"/>
        </w:rPr>
      </w:pPr>
      <w:r>
        <w:t>11. Дисгармоничное развитие.</w:t>
      </w:r>
    </w:p>
    <w:p w:rsidR="008F049C" w:rsidRDefault="008F049C">
      <w:pPr>
        <w:widowControl w:val="0"/>
        <w:autoSpaceDE w:val="0"/>
        <w:autoSpaceDN w:val="0"/>
      </w:pPr>
      <w:r>
        <w:t>12. Развитие детей со сложными недостатками развития.</w:t>
      </w:r>
    </w:p>
    <w:p w:rsidR="008F049C" w:rsidRDefault="008F049C">
      <w:pPr>
        <w:widowControl w:val="0"/>
        <w:autoSpaceDE w:val="0"/>
        <w:autoSpaceDN w:val="0"/>
        <w:jc w:val="both"/>
      </w:pPr>
      <w:r>
        <w:rPr>
          <w:bCs/>
        </w:rPr>
        <w:t xml:space="preserve">13. </w:t>
      </w:r>
      <w:r>
        <w:t>Методологические подходы к коррекционной работе в специальной педагогике и психологии.</w:t>
      </w:r>
    </w:p>
    <w:p w:rsidR="008F049C" w:rsidRDefault="008F049C">
      <w:pPr>
        <w:autoSpaceDE w:val="0"/>
        <w:autoSpaceDN w:val="0"/>
      </w:pPr>
      <w:r>
        <w:rPr>
          <w:bCs/>
        </w:rPr>
        <w:t xml:space="preserve">14. </w:t>
      </w:r>
      <w:r>
        <w:t>Психолого-педагогическая коррекция в деятельности специального педагога и психолога.</w:t>
      </w:r>
    </w:p>
    <w:p w:rsidR="008F049C" w:rsidRDefault="008F049C">
      <w:pPr>
        <w:widowControl w:val="0"/>
        <w:autoSpaceDE w:val="0"/>
        <w:autoSpaceDN w:val="0"/>
        <w:jc w:val="both"/>
      </w:pPr>
      <w:r>
        <w:rPr>
          <w:bCs/>
        </w:rPr>
        <w:t xml:space="preserve">15. </w:t>
      </w:r>
      <w:r>
        <w:t>Методологические подходы к компенсации в специальной педагогике и психологии.</w:t>
      </w:r>
    </w:p>
    <w:p w:rsidR="008F049C" w:rsidRDefault="008F049C">
      <w:pPr>
        <w:widowControl w:val="0"/>
        <w:autoSpaceDE w:val="0"/>
        <w:autoSpaceDN w:val="0"/>
        <w:jc w:val="both"/>
      </w:pPr>
      <w:r>
        <w:rPr>
          <w:bCs/>
        </w:rPr>
        <w:t xml:space="preserve">16. </w:t>
      </w:r>
      <w:r>
        <w:t>Компенсация отклоняющегося развития.</w:t>
      </w:r>
    </w:p>
    <w:p w:rsidR="008F049C" w:rsidRDefault="008F049C">
      <w:pPr>
        <w:widowControl w:val="0"/>
        <w:autoSpaceDE w:val="0"/>
        <w:autoSpaceDN w:val="0"/>
        <w:rPr>
          <w:b/>
          <w:i/>
        </w:rPr>
      </w:pPr>
    </w:p>
    <w:p w:rsidR="008F049C" w:rsidRDefault="008F049C">
      <w:pPr>
        <w:widowControl w:val="0"/>
        <w:autoSpaceDE w:val="0"/>
        <w:autoSpaceDN w:val="0"/>
        <w:rPr>
          <w:b/>
          <w:i/>
        </w:rPr>
      </w:pPr>
      <w:r>
        <w:rPr>
          <w:b/>
          <w:i/>
        </w:rPr>
        <w:t>Задания к занятию</w:t>
      </w:r>
    </w:p>
    <w:p w:rsidR="008F049C" w:rsidRDefault="008F049C">
      <w:pPr>
        <w:widowControl w:val="0"/>
        <w:numPr>
          <w:ilvl w:val="0"/>
          <w:numId w:val="11"/>
        </w:numPr>
        <w:autoSpaceDE w:val="0"/>
        <w:autoSpaceDN w:val="0"/>
        <w:ind w:left="0" w:firstLine="0"/>
        <w:jc w:val="both"/>
      </w:pPr>
      <w:r>
        <w:rPr>
          <w:i/>
        </w:rPr>
        <w:t xml:space="preserve">Проблемно-аналитическое задание </w:t>
      </w:r>
    </w:p>
    <w:p w:rsidR="008F049C" w:rsidRDefault="008F049C">
      <w:pPr>
        <w:widowControl w:val="0"/>
        <w:autoSpaceDE w:val="0"/>
        <w:autoSpaceDN w:val="0"/>
        <w:rPr>
          <w:bCs/>
        </w:rPr>
      </w:pPr>
      <w:r>
        <w:t xml:space="preserve">            Проанализировать основные нормативные документы в сфере образования учащихся с ограниченными возможностями здоровья.</w:t>
      </w:r>
      <w:r>
        <w:rPr>
          <w:bCs/>
        </w:rPr>
        <w:t xml:space="preserve"> </w:t>
      </w:r>
    </w:p>
    <w:p w:rsidR="008F049C" w:rsidRDefault="008F049C">
      <w:pPr>
        <w:widowControl w:val="0"/>
        <w:numPr>
          <w:ilvl w:val="0"/>
          <w:numId w:val="11"/>
        </w:numPr>
        <w:autoSpaceDE w:val="0"/>
        <w:autoSpaceDN w:val="0"/>
        <w:ind w:left="0" w:firstLine="0"/>
        <w:jc w:val="both"/>
      </w:pPr>
      <w:r>
        <w:rPr>
          <w:i/>
        </w:rPr>
        <w:t>Проблемно-аналитическое задание</w:t>
      </w:r>
    </w:p>
    <w:p w:rsidR="008F049C" w:rsidRDefault="008F049C">
      <w:pPr>
        <w:widowControl w:val="0"/>
        <w:numPr>
          <w:ilvl w:val="8"/>
          <w:numId w:val="11"/>
        </w:numPr>
        <w:autoSpaceDE w:val="0"/>
        <w:autoSpaceDN w:val="0"/>
        <w:ind w:left="0" w:firstLine="0"/>
        <w:jc w:val="both"/>
      </w:pPr>
      <w:r>
        <w:t xml:space="preserve">            Проанализировать основные параметры умственного недоразвития.</w:t>
      </w:r>
    </w:p>
    <w:p w:rsidR="008F049C" w:rsidRDefault="008F049C">
      <w:pPr>
        <w:widowControl w:val="0"/>
        <w:numPr>
          <w:ilvl w:val="0"/>
          <w:numId w:val="11"/>
        </w:numPr>
        <w:autoSpaceDE w:val="0"/>
        <w:autoSpaceDN w:val="0"/>
        <w:ind w:left="0" w:firstLine="0"/>
        <w:jc w:val="both"/>
      </w:pPr>
      <w:r>
        <w:rPr>
          <w:i/>
        </w:rPr>
        <w:t>Эссе</w:t>
      </w:r>
    </w:p>
    <w:p w:rsidR="008F049C" w:rsidRDefault="008F049C">
      <w:pPr>
        <w:widowControl w:val="0"/>
        <w:numPr>
          <w:ilvl w:val="2"/>
          <w:numId w:val="11"/>
        </w:numPr>
        <w:autoSpaceDE w:val="0"/>
        <w:autoSpaceDN w:val="0"/>
        <w:ind w:left="0" w:firstLine="0"/>
        <w:jc w:val="both"/>
      </w:pPr>
      <w:r>
        <w:rPr>
          <w:i/>
        </w:rPr>
        <w:t xml:space="preserve">            </w:t>
      </w:r>
      <w:r>
        <w:t>Подготовить эссе на тему: «Роль Л.С. Выготского в становлении и развитии психологии умственно отсталого ребёнка».</w:t>
      </w:r>
    </w:p>
    <w:p w:rsidR="008F049C" w:rsidRDefault="008F049C">
      <w:pPr>
        <w:widowControl w:val="0"/>
        <w:numPr>
          <w:ilvl w:val="0"/>
          <w:numId w:val="11"/>
        </w:numPr>
        <w:autoSpaceDE w:val="0"/>
        <w:autoSpaceDN w:val="0"/>
        <w:ind w:left="0" w:firstLine="0"/>
        <w:jc w:val="both"/>
      </w:pPr>
      <w:r>
        <w:rPr>
          <w:i/>
        </w:rPr>
        <w:t xml:space="preserve">Проблемное задание </w:t>
      </w:r>
    </w:p>
    <w:p w:rsidR="008F049C" w:rsidRDefault="008F049C">
      <w:pPr>
        <w:widowControl w:val="0"/>
        <w:numPr>
          <w:ilvl w:val="2"/>
          <w:numId w:val="11"/>
        </w:numPr>
        <w:autoSpaceDE w:val="0"/>
        <w:autoSpaceDN w:val="0"/>
        <w:ind w:left="0" w:firstLine="0"/>
        <w:jc w:val="both"/>
      </w:pPr>
      <w:r>
        <w:rPr>
          <w:i/>
        </w:rPr>
        <w:t xml:space="preserve">            </w:t>
      </w:r>
      <w:r>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8F049C" w:rsidRDefault="008F049C">
      <w:pPr>
        <w:widowControl w:val="0"/>
        <w:numPr>
          <w:ilvl w:val="0"/>
          <w:numId w:val="11"/>
        </w:numPr>
        <w:autoSpaceDE w:val="0"/>
        <w:autoSpaceDN w:val="0"/>
        <w:snapToGrid w:val="0"/>
        <w:ind w:left="0" w:firstLine="0"/>
        <w:jc w:val="both"/>
        <w:rPr>
          <w:i/>
        </w:rPr>
      </w:pPr>
      <w:r>
        <w:rPr>
          <w:i/>
        </w:rPr>
        <w:t>Проблемное задание</w:t>
      </w:r>
    </w:p>
    <w:p w:rsidR="008F049C" w:rsidRDefault="008F049C">
      <w:pPr>
        <w:widowControl w:val="0"/>
        <w:numPr>
          <w:ilvl w:val="3"/>
          <w:numId w:val="11"/>
        </w:numPr>
        <w:autoSpaceDE w:val="0"/>
        <w:autoSpaceDN w:val="0"/>
        <w:snapToGrid w:val="0"/>
        <w:ind w:left="0" w:firstLine="0"/>
        <w:jc w:val="both"/>
      </w:pPr>
      <w:r>
        <w:t xml:space="preserve">            Выявить особенности компенсации психического недоразвития, привести примеры.</w:t>
      </w:r>
    </w:p>
    <w:p w:rsidR="008F049C" w:rsidRDefault="008F049C">
      <w:pPr>
        <w:widowControl w:val="0"/>
        <w:numPr>
          <w:ilvl w:val="3"/>
          <w:numId w:val="11"/>
        </w:numPr>
        <w:autoSpaceDE w:val="0"/>
        <w:autoSpaceDN w:val="0"/>
        <w:snapToGrid w:val="0"/>
        <w:ind w:left="0" w:firstLine="0"/>
        <w:jc w:val="both"/>
      </w:pPr>
      <w:r>
        <w:rPr>
          <w:i/>
        </w:rPr>
        <w:t>Информационно-аналитическое задание</w:t>
      </w:r>
    </w:p>
    <w:p w:rsidR="008F049C" w:rsidRDefault="008F049C">
      <w:pPr>
        <w:widowControl w:val="0"/>
        <w:numPr>
          <w:ilvl w:val="2"/>
          <w:numId w:val="11"/>
        </w:numPr>
        <w:autoSpaceDE w:val="0"/>
        <w:autoSpaceDN w:val="0"/>
        <w:ind w:left="0" w:firstLine="0"/>
        <w:jc w:val="both"/>
        <w:rPr>
          <w:sz w:val="20"/>
          <w:szCs w:val="20"/>
        </w:rPr>
      </w:pPr>
      <w:r>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8F049C" w:rsidRDefault="008F049C">
      <w:pPr>
        <w:widowControl w:val="0"/>
        <w:numPr>
          <w:ilvl w:val="2"/>
          <w:numId w:val="11"/>
        </w:numPr>
        <w:autoSpaceDE w:val="0"/>
        <w:autoSpaceDN w:val="0"/>
        <w:ind w:left="0" w:firstLine="0"/>
        <w:jc w:val="both"/>
        <w:rPr>
          <w:sz w:val="20"/>
          <w:szCs w:val="20"/>
        </w:rPr>
      </w:pPr>
      <w:r>
        <w:rPr>
          <w:i/>
        </w:rPr>
        <w:t>Исследовательское задание</w:t>
      </w:r>
    </w:p>
    <w:p w:rsidR="008F049C" w:rsidRDefault="008F049C">
      <w:pPr>
        <w:widowControl w:val="0"/>
        <w:numPr>
          <w:ilvl w:val="3"/>
          <w:numId w:val="11"/>
        </w:numPr>
        <w:autoSpaceDE w:val="0"/>
        <w:autoSpaceDN w:val="0"/>
        <w:ind w:left="0" w:firstLine="0"/>
        <w:jc w:val="both"/>
      </w:pPr>
      <w:r>
        <w:t xml:space="preserve">             Заполнить таблицу «Психическое развитие лиц с дефицитарным развитием»</w:t>
      </w:r>
    </w:p>
    <w:p w:rsidR="008F049C" w:rsidRDefault="008F049C">
      <w:pPr>
        <w:widowControl w:val="0"/>
        <w:autoSpaceDE w:val="0"/>
        <w:autoSpaceDN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F049C">
        <w:tc>
          <w:tcPr>
            <w:tcW w:w="2880" w:type="dxa"/>
            <w:tcBorders>
              <w:top w:val="single" w:sz="2" w:space="0" w:color="000000"/>
              <w:left w:val="single" w:sz="2" w:space="0" w:color="000000"/>
              <w:bottom w:val="single" w:sz="2" w:space="0" w:color="000000"/>
            </w:tcBorders>
          </w:tcPr>
          <w:p w:rsidR="008F049C" w:rsidRDefault="008F049C">
            <w:pPr>
              <w:suppressLineNumbers/>
              <w:snapToGrid w:val="0"/>
              <w:rPr>
                <w:lang w:eastAsia="ar-SA"/>
              </w:rPr>
            </w:pPr>
            <w:r>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8F049C" w:rsidRDefault="008F049C">
            <w:pPr>
              <w:suppressLineNumbers/>
              <w:snapToGrid w:val="0"/>
              <w:rPr>
                <w:lang w:eastAsia="ar-SA"/>
              </w:rPr>
            </w:pPr>
            <w:r>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F049C" w:rsidRDefault="008F049C">
            <w:pPr>
              <w:suppressLineNumbers/>
              <w:snapToGrid w:val="0"/>
              <w:rPr>
                <w:lang w:eastAsia="ar-SA"/>
              </w:rPr>
            </w:pPr>
            <w:r>
              <w:rPr>
                <w:lang w:eastAsia="ar-SA"/>
              </w:rPr>
              <w:t>Особенности психического развития</w:t>
            </w:r>
          </w:p>
        </w:tc>
      </w:tr>
      <w:tr w:rsidR="008F049C">
        <w:tc>
          <w:tcPr>
            <w:tcW w:w="2880" w:type="dxa"/>
            <w:tcBorders>
              <w:left w:val="single" w:sz="2" w:space="0" w:color="000000"/>
              <w:bottom w:val="single" w:sz="2" w:space="0" w:color="000000"/>
            </w:tcBorders>
          </w:tcPr>
          <w:p w:rsidR="008F049C" w:rsidRDefault="008F049C">
            <w:pPr>
              <w:suppressLineNumbers/>
              <w:snapToGrid w:val="0"/>
              <w:rPr>
                <w:lang w:eastAsia="ar-SA"/>
              </w:rPr>
            </w:pPr>
          </w:p>
        </w:tc>
        <w:tc>
          <w:tcPr>
            <w:tcW w:w="2750" w:type="dxa"/>
            <w:tcBorders>
              <w:left w:val="single" w:sz="2" w:space="0" w:color="000000"/>
              <w:bottom w:val="single" w:sz="2" w:space="0" w:color="000000"/>
            </w:tcBorders>
          </w:tcPr>
          <w:p w:rsidR="008F049C" w:rsidRDefault="008F049C">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F049C" w:rsidRDefault="008F049C">
            <w:pPr>
              <w:suppressLineNumbers/>
              <w:snapToGrid w:val="0"/>
              <w:rPr>
                <w:lang w:eastAsia="ar-SA"/>
              </w:rPr>
            </w:pPr>
          </w:p>
        </w:tc>
      </w:tr>
    </w:tbl>
    <w:p w:rsidR="008F049C" w:rsidRDefault="008F049C">
      <w:pPr>
        <w:widowControl w:val="0"/>
        <w:autoSpaceDE w:val="0"/>
        <w:autoSpaceDN w:val="0"/>
        <w:jc w:val="both"/>
      </w:pPr>
    </w:p>
    <w:p w:rsidR="008F049C" w:rsidRDefault="008F049C">
      <w:pPr>
        <w:widowControl w:val="0"/>
        <w:numPr>
          <w:ilvl w:val="2"/>
          <w:numId w:val="11"/>
        </w:numPr>
        <w:autoSpaceDE w:val="0"/>
        <w:autoSpaceDN w:val="0"/>
        <w:ind w:left="0" w:firstLine="540"/>
        <w:jc w:val="both"/>
      </w:pPr>
      <w:r>
        <w:rPr>
          <w:i/>
        </w:rPr>
        <w:t>Проблемное задание</w:t>
      </w:r>
    </w:p>
    <w:p w:rsidR="008F049C" w:rsidRDefault="008F049C">
      <w:pPr>
        <w:widowControl w:val="0"/>
        <w:tabs>
          <w:tab w:val="num" w:pos="0"/>
        </w:tabs>
        <w:autoSpaceDE w:val="0"/>
        <w:autoSpaceDN w:val="0"/>
        <w:snapToGrid w:val="0"/>
        <w:ind w:firstLine="540"/>
        <w:jc w:val="both"/>
      </w:pPr>
      <w:r>
        <w:t>Составить таблицу «Особенности психического развития при поврежденном развитии».</w:t>
      </w:r>
    </w:p>
    <w:p w:rsidR="008F049C" w:rsidRDefault="008F049C">
      <w:pPr>
        <w:widowControl w:val="0"/>
        <w:tabs>
          <w:tab w:val="num" w:pos="0"/>
        </w:tabs>
        <w:autoSpaceDE w:val="0"/>
        <w:autoSpaceDN w:val="0"/>
        <w:snapToGrid w:val="0"/>
        <w:ind w:firstLine="540"/>
        <w:jc w:val="both"/>
        <w:rPr>
          <w:i/>
        </w:rPr>
      </w:pPr>
      <w:r>
        <w:rPr>
          <w:i/>
        </w:rPr>
        <w:t>Проблемно-аналитическое задание</w:t>
      </w:r>
    </w:p>
    <w:p w:rsidR="008F049C" w:rsidRDefault="008F049C">
      <w:pPr>
        <w:tabs>
          <w:tab w:val="num" w:pos="0"/>
        </w:tabs>
        <w:ind w:firstLine="540"/>
        <w:jc w:val="both"/>
      </w:pPr>
      <w:r>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F049C" w:rsidRDefault="008F049C">
      <w:pPr>
        <w:tabs>
          <w:tab w:val="num" w:pos="0"/>
        </w:tabs>
        <w:ind w:firstLine="540"/>
        <w:jc w:val="both"/>
        <w:rPr>
          <w:i/>
        </w:rPr>
      </w:pPr>
      <w:r>
        <w:rPr>
          <w:i/>
        </w:rPr>
        <w:t>Дискуссия</w:t>
      </w:r>
    </w:p>
    <w:p w:rsidR="008F049C" w:rsidRDefault="008F049C">
      <w:pPr>
        <w:tabs>
          <w:tab w:val="num" w:pos="0"/>
        </w:tabs>
        <w:ind w:firstLine="540"/>
        <w:jc w:val="both"/>
      </w:pPr>
      <w:r>
        <w:lastRenderedPageBreak/>
        <w:t>Обсудить в группе специфику аффективных нарушений аутичных детей по составленной схеме.</w:t>
      </w:r>
    </w:p>
    <w:p w:rsidR="008F049C" w:rsidRDefault="008F049C">
      <w:pPr>
        <w:tabs>
          <w:tab w:val="num" w:pos="0"/>
        </w:tabs>
        <w:ind w:firstLine="540"/>
        <w:jc w:val="both"/>
        <w:rPr>
          <w:i/>
        </w:rPr>
      </w:pPr>
      <w:r>
        <w:rPr>
          <w:i/>
        </w:rPr>
        <w:t xml:space="preserve">Информационно-аналитический проект </w:t>
      </w:r>
    </w:p>
    <w:p w:rsidR="008F049C" w:rsidRDefault="008F049C">
      <w:pPr>
        <w:tabs>
          <w:tab w:val="num" w:pos="0"/>
        </w:tabs>
        <w:ind w:firstLine="540"/>
        <w:jc w:val="both"/>
      </w:pPr>
      <w:r>
        <w:t xml:space="preserve">Разработать презентацию по книге Личко А.Е. «Психопатии и акцентуации характера подростков». </w:t>
      </w:r>
    </w:p>
    <w:p w:rsidR="008F049C" w:rsidRDefault="008F049C">
      <w:pPr>
        <w:tabs>
          <w:tab w:val="num" w:pos="0"/>
        </w:tabs>
        <w:ind w:firstLine="540"/>
        <w:jc w:val="both"/>
      </w:pPr>
      <w:r>
        <w:t>Составить схему «Отличие психопатии от акцентуации характера».</w:t>
      </w:r>
    </w:p>
    <w:p w:rsidR="008F049C" w:rsidRDefault="008F049C">
      <w:pPr>
        <w:tabs>
          <w:tab w:val="num" w:pos="0"/>
        </w:tabs>
        <w:ind w:firstLine="540"/>
        <w:jc w:val="both"/>
        <w:rPr>
          <w:i/>
        </w:rPr>
      </w:pPr>
      <w:r>
        <w:rPr>
          <w:i/>
        </w:rPr>
        <w:t>Обсуждение</w:t>
      </w:r>
    </w:p>
    <w:p w:rsidR="008F049C" w:rsidRDefault="008F049C">
      <w:pPr>
        <w:tabs>
          <w:tab w:val="num" w:pos="0"/>
        </w:tabs>
        <w:ind w:firstLine="540"/>
        <w:jc w:val="both"/>
      </w:pPr>
      <w:r>
        <w:t>Возможны ли акцентуаций характера в дошкольном, младшем школьном возрастах. Ответ аргументируйте.</w:t>
      </w:r>
    </w:p>
    <w:p w:rsidR="008F049C" w:rsidRDefault="008F049C">
      <w:pPr>
        <w:autoSpaceDE w:val="0"/>
        <w:autoSpaceDN w:val="0"/>
        <w:jc w:val="both"/>
        <w:rPr>
          <w:rFonts w:ascii="Times New Roman CYR" w:hAnsi="Times New Roman CYR" w:cs="Times New Roman CYR"/>
          <w:i/>
        </w:rPr>
      </w:pPr>
      <w:r>
        <w:rPr>
          <w:rFonts w:cs="Times New Roman CYR"/>
          <w:i/>
        </w:rPr>
        <w:t xml:space="preserve">Ситуационная задача </w:t>
      </w:r>
    </w:p>
    <w:p w:rsidR="008F049C" w:rsidRDefault="008F049C">
      <w:pPr>
        <w:autoSpaceDE w:val="0"/>
        <w:autoSpaceDN w:val="0"/>
        <w:ind w:firstLine="540"/>
        <w:jc w:val="both"/>
        <w:rPr>
          <w:rFonts w:cs="Times New Roman CYR"/>
        </w:rPr>
      </w:pPr>
      <w:r>
        <w:rPr>
          <w:rFonts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8F049C" w:rsidRDefault="008F049C">
      <w:pPr>
        <w:autoSpaceDE w:val="0"/>
        <w:autoSpaceDN w:val="0"/>
        <w:ind w:firstLine="540"/>
        <w:jc w:val="both"/>
        <w:rPr>
          <w:rFonts w:cs="Times New Roman CYR"/>
        </w:rPr>
      </w:pPr>
      <w:r>
        <w:rPr>
          <w:bCs/>
        </w:rPr>
        <w:t>1</w:t>
      </w:r>
      <w:r>
        <w:t xml:space="preserve">. </w:t>
      </w:r>
      <w:r>
        <w:rPr>
          <w:rFonts w:cs="Times New Roman CYR"/>
        </w:rPr>
        <w:t xml:space="preserve">Какой тип нарушений психического развития отмечается? </w:t>
      </w:r>
    </w:p>
    <w:p w:rsidR="008F049C" w:rsidRDefault="008F049C">
      <w:pPr>
        <w:autoSpaceDE w:val="0"/>
        <w:autoSpaceDN w:val="0"/>
        <w:ind w:firstLine="540"/>
        <w:jc w:val="both"/>
        <w:rPr>
          <w:rFonts w:cs="Times New Roman CYR"/>
        </w:rPr>
      </w:pPr>
      <w:r>
        <w:rPr>
          <w:bCs/>
        </w:rPr>
        <w:t>2</w:t>
      </w:r>
      <w:r>
        <w:t xml:space="preserve">. </w:t>
      </w:r>
      <w:r>
        <w:rPr>
          <w:rFonts w:cs="Times New Roman CYR"/>
        </w:rPr>
        <w:t>В чем состоит первичный дефект и вторичные личностные реакции?</w:t>
      </w:r>
    </w:p>
    <w:p w:rsidR="008F049C" w:rsidRDefault="008F049C">
      <w:pPr>
        <w:autoSpaceDE w:val="0"/>
        <w:autoSpaceDN w:val="0"/>
        <w:jc w:val="both"/>
        <w:rPr>
          <w:rFonts w:cs="Times New Roman CYR"/>
          <w:i/>
        </w:rPr>
      </w:pPr>
      <w:r>
        <w:rPr>
          <w:rFonts w:cs="Times New Roman CYR"/>
          <w:i/>
        </w:rPr>
        <w:t>Комплексное проблемно-аналитическое задание</w:t>
      </w:r>
    </w:p>
    <w:p w:rsidR="008F049C" w:rsidRDefault="008F049C">
      <w:pPr>
        <w:autoSpaceDE w:val="0"/>
        <w:autoSpaceDN w:val="0"/>
        <w:ind w:firstLine="540"/>
        <w:jc w:val="both"/>
        <w:rPr>
          <w:rFonts w:cs="Times New Roman CYR"/>
        </w:rPr>
      </w:pPr>
      <w:r>
        <w:rPr>
          <w:rFonts w:cs="Times New Roman CYR"/>
          <w:bCs/>
        </w:rPr>
        <w:t>Цель.</w:t>
      </w:r>
      <w:r>
        <w:rPr>
          <w:rFonts w:cs="Times New Roman CYR"/>
          <w:b/>
          <w:bCs/>
        </w:rPr>
        <w:t xml:space="preserve"> </w:t>
      </w:r>
      <w:r>
        <w:rPr>
          <w:rFonts w:cs="Times New Roman CYR"/>
        </w:rPr>
        <w:t>Изучение особенностей развития различных категорий детей с ограниченными возможностями здоровья.</w:t>
      </w:r>
    </w:p>
    <w:p w:rsidR="008F049C" w:rsidRDefault="008F049C">
      <w:pPr>
        <w:autoSpaceDE w:val="0"/>
        <w:autoSpaceDN w:val="0"/>
        <w:ind w:firstLine="540"/>
        <w:jc w:val="both"/>
        <w:rPr>
          <w:rFonts w:cs="Times New Roman CYR"/>
          <w:bCs/>
        </w:rPr>
      </w:pPr>
      <w:r>
        <w:rPr>
          <w:rFonts w:cs="Times New Roman CYR"/>
          <w:bCs/>
        </w:rPr>
        <w:t xml:space="preserve">Содержание работы. </w:t>
      </w:r>
    </w:p>
    <w:p w:rsidR="008F049C" w:rsidRDefault="008F049C">
      <w:pPr>
        <w:autoSpaceDE w:val="0"/>
        <w:autoSpaceDN w:val="0"/>
        <w:ind w:firstLine="540"/>
        <w:jc w:val="both"/>
        <w:rPr>
          <w:rFonts w:cs="Times New Roman CYR"/>
        </w:rPr>
      </w:pPr>
      <w:r>
        <w:rPr>
          <w:rFonts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F049C" w:rsidRDefault="008F049C">
      <w:pPr>
        <w:autoSpaceDE w:val="0"/>
        <w:autoSpaceDN w:val="0"/>
        <w:ind w:firstLine="540"/>
        <w:jc w:val="both"/>
        <w:rPr>
          <w:rFonts w:cs="Times New Roman CYR"/>
        </w:rPr>
      </w:pPr>
      <w:r>
        <w:rPr>
          <w:rFonts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8F049C" w:rsidRDefault="008F049C">
      <w:pPr>
        <w:autoSpaceDE w:val="0"/>
        <w:autoSpaceDN w:val="0"/>
        <w:ind w:firstLine="540"/>
        <w:jc w:val="both"/>
        <w:rPr>
          <w:rFonts w:cs="Times New Roman CYR"/>
        </w:rPr>
      </w:pPr>
      <w:r>
        <w:t xml:space="preserve"> </w:t>
      </w:r>
      <w:r>
        <w:rPr>
          <w:rFonts w:cs="Times New Roman CYR"/>
        </w:rPr>
        <w:t xml:space="preserve">Также  предлагается задание – просмотр фильма </w:t>
      </w:r>
      <w:r>
        <w:t>«</w:t>
      </w:r>
      <w:r>
        <w:rPr>
          <w:rFonts w:cs="Times New Roman CYR"/>
        </w:rPr>
        <w:t>Сотворившая чудо</w:t>
      </w:r>
      <w:r>
        <w:t xml:space="preserve">» </w:t>
      </w:r>
      <w:r>
        <w:rPr>
          <w:rFonts w:cs="Times New Roman CYR"/>
        </w:rPr>
        <w:t>о слепоглухой Елене Келлер.</w:t>
      </w:r>
    </w:p>
    <w:p w:rsidR="008F049C" w:rsidRDefault="008F049C">
      <w:pPr>
        <w:autoSpaceDE w:val="0"/>
        <w:autoSpaceDN w:val="0"/>
        <w:ind w:firstLine="540"/>
        <w:jc w:val="both"/>
        <w:rPr>
          <w:rFonts w:cs="Times New Roman CYR"/>
        </w:rPr>
      </w:pPr>
      <w:r>
        <w:rPr>
          <w:rFonts w:cs="Times New Roman CYR"/>
        </w:rPr>
        <w:t>Студенты посещают одну из коррекционных школ, например, школу для глухих детей.</w:t>
      </w:r>
    </w:p>
    <w:p w:rsidR="008F049C" w:rsidRDefault="008F049C">
      <w:pPr>
        <w:autoSpaceDE w:val="0"/>
        <w:autoSpaceDN w:val="0"/>
        <w:ind w:firstLine="540"/>
        <w:jc w:val="both"/>
        <w:rPr>
          <w:rFonts w:cs="Times New Roman CYR"/>
        </w:rPr>
      </w:pPr>
      <w:r>
        <w:rPr>
          <w:rFonts w:cs="Times New Roman CYR"/>
        </w:rPr>
        <w:t>В результате проделанной самостоятельной работы на практическом занятии обсуждаются ее результаты.</w:t>
      </w:r>
    </w:p>
    <w:p w:rsidR="008F049C" w:rsidRDefault="008F049C">
      <w:pPr>
        <w:autoSpaceDE w:val="0"/>
        <w:autoSpaceDN w:val="0"/>
        <w:jc w:val="center"/>
        <w:rPr>
          <w:rFonts w:cs="Times New Roman CYR"/>
          <w:b/>
          <w:bCs/>
          <w:iCs/>
        </w:rPr>
      </w:pPr>
      <w:r>
        <w:rPr>
          <w:rFonts w:cs="Times New Roman CYR"/>
          <w:b/>
          <w:bCs/>
          <w:iCs/>
        </w:rPr>
        <w:t>Схема наблюдения за детьми в школе.</w:t>
      </w:r>
    </w:p>
    <w:p w:rsidR="008F049C" w:rsidRDefault="008F049C">
      <w:pPr>
        <w:widowControl w:val="0"/>
        <w:numPr>
          <w:ilvl w:val="0"/>
          <w:numId w:val="10"/>
        </w:numPr>
        <w:autoSpaceDE w:val="0"/>
        <w:autoSpaceDN w:val="0"/>
        <w:jc w:val="both"/>
        <w:rPr>
          <w:rFonts w:cs="Times New Roman CYR"/>
        </w:rPr>
      </w:pPr>
      <w:r>
        <w:rPr>
          <w:rFonts w:cs="Times New Roman CYR"/>
        </w:rPr>
        <w:t>Оценка организации и специфики урока в школе для глухих детей.</w:t>
      </w:r>
    </w:p>
    <w:p w:rsidR="008F049C" w:rsidRDefault="008F049C">
      <w:pPr>
        <w:widowControl w:val="0"/>
        <w:numPr>
          <w:ilvl w:val="0"/>
          <w:numId w:val="10"/>
        </w:numPr>
        <w:autoSpaceDE w:val="0"/>
        <w:autoSpaceDN w:val="0"/>
        <w:jc w:val="both"/>
        <w:rPr>
          <w:rFonts w:cs="Times New Roman CYR"/>
        </w:rPr>
      </w:pPr>
      <w:r>
        <w:rPr>
          <w:rFonts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F049C" w:rsidRDefault="008F049C">
      <w:pPr>
        <w:widowControl w:val="0"/>
        <w:numPr>
          <w:ilvl w:val="0"/>
          <w:numId w:val="10"/>
        </w:numPr>
        <w:autoSpaceDE w:val="0"/>
        <w:autoSpaceDN w:val="0"/>
        <w:jc w:val="both"/>
        <w:rPr>
          <w:rFonts w:cs="Times New Roman CYR"/>
        </w:rPr>
      </w:pPr>
      <w:r>
        <w:rPr>
          <w:rFonts w:cs="Times New Roman CYR"/>
          <w:iCs/>
        </w:rPr>
        <w:lastRenderedPageBreak/>
        <w:t>Соотношение устной, дактильной и жестовой речи в свободном общении</w:t>
      </w:r>
    </w:p>
    <w:p w:rsidR="008F049C" w:rsidRDefault="008F049C">
      <w:pPr>
        <w:widowControl w:val="0"/>
        <w:numPr>
          <w:ilvl w:val="0"/>
          <w:numId w:val="10"/>
        </w:numPr>
        <w:autoSpaceDE w:val="0"/>
        <w:autoSpaceDN w:val="0"/>
        <w:jc w:val="both"/>
        <w:rPr>
          <w:rFonts w:cs="Times New Roman CYR"/>
          <w:iCs/>
        </w:rPr>
      </w:pPr>
      <w:r>
        <w:rPr>
          <w:rFonts w:cs="Times New Roman CYR"/>
          <w:iCs/>
        </w:rPr>
        <w:t>Грамматическая, синтаксическая и лексико-семантическая оформленность высказываний.</w:t>
      </w:r>
    </w:p>
    <w:p w:rsidR="008F049C" w:rsidRDefault="008F049C">
      <w:pPr>
        <w:widowControl w:val="0"/>
        <w:numPr>
          <w:ilvl w:val="0"/>
          <w:numId w:val="10"/>
        </w:numPr>
        <w:autoSpaceDE w:val="0"/>
        <w:autoSpaceDN w:val="0"/>
        <w:jc w:val="both"/>
        <w:rPr>
          <w:rFonts w:cs="Times New Roman CYR"/>
        </w:rPr>
      </w:pPr>
      <w:r>
        <w:rPr>
          <w:rFonts w:cs="Times New Roman CYR"/>
          <w:iCs/>
        </w:rPr>
        <w:t>Особенности внимания и познавательных процессов</w:t>
      </w:r>
    </w:p>
    <w:p w:rsidR="008F049C" w:rsidRDefault="008F049C">
      <w:pPr>
        <w:widowControl w:val="0"/>
        <w:numPr>
          <w:ilvl w:val="0"/>
          <w:numId w:val="10"/>
        </w:numPr>
        <w:autoSpaceDE w:val="0"/>
        <w:autoSpaceDN w:val="0"/>
        <w:jc w:val="both"/>
        <w:rPr>
          <w:rFonts w:cs="Times New Roman CYR"/>
          <w:iCs/>
        </w:rPr>
      </w:pPr>
      <w:r>
        <w:rPr>
          <w:rFonts w:cs="Times New Roman CYR"/>
          <w:iCs/>
        </w:rPr>
        <w:t>Особенности мыслительной деятельности:</w:t>
      </w:r>
    </w:p>
    <w:p w:rsidR="008F049C" w:rsidRDefault="008F049C">
      <w:pPr>
        <w:widowControl w:val="0"/>
        <w:numPr>
          <w:ilvl w:val="0"/>
          <w:numId w:val="10"/>
        </w:numPr>
        <w:autoSpaceDE w:val="0"/>
        <w:autoSpaceDN w:val="0"/>
        <w:jc w:val="both"/>
        <w:rPr>
          <w:rFonts w:cs="Times New Roman CYR"/>
          <w:iCs/>
        </w:rPr>
      </w:pPr>
      <w:r>
        <w:rPr>
          <w:rFonts w:cs="Times New Roman CYR"/>
          <w:iCs/>
        </w:rPr>
        <w:t>Особенности учебной деятельности</w:t>
      </w:r>
    </w:p>
    <w:p w:rsidR="008F049C" w:rsidRDefault="008F049C">
      <w:pPr>
        <w:widowControl w:val="0"/>
        <w:numPr>
          <w:ilvl w:val="0"/>
          <w:numId w:val="10"/>
        </w:numPr>
        <w:autoSpaceDE w:val="0"/>
        <w:autoSpaceDN w:val="0"/>
        <w:jc w:val="both"/>
        <w:rPr>
          <w:rFonts w:cs="Times New Roman CYR"/>
          <w:iCs/>
        </w:rPr>
      </w:pPr>
      <w:r>
        <w:rPr>
          <w:rFonts w:cs="Times New Roman CYR"/>
          <w:iCs/>
        </w:rPr>
        <w:t>Наличие устойчивого интереса, отчетливо выраженной склонности к какому-либо определенному виду деятельности.</w:t>
      </w:r>
    </w:p>
    <w:p w:rsidR="008F049C" w:rsidRDefault="008F049C">
      <w:pPr>
        <w:widowControl w:val="0"/>
        <w:numPr>
          <w:ilvl w:val="0"/>
          <w:numId w:val="10"/>
        </w:numPr>
        <w:autoSpaceDE w:val="0"/>
        <w:autoSpaceDN w:val="0"/>
        <w:jc w:val="both"/>
        <w:rPr>
          <w:rFonts w:cs="Times New Roman CYR"/>
          <w:b/>
          <w:bCs/>
        </w:rPr>
      </w:pPr>
      <w:r>
        <w:rPr>
          <w:rFonts w:cs="Times New Roman CYR"/>
          <w:iCs/>
        </w:rPr>
        <w:t>Особенности волевой регуляции психической деятельности</w:t>
      </w:r>
    </w:p>
    <w:p w:rsidR="008F049C" w:rsidRDefault="008F049C">
      <w:pPr>
        <w:autoSpaceDE w:val="0"/>
        <w:autoSpaceDN w:val="0"/>
        <w:jc w:val="center"/>
        <w:rPr>
          <w:bCs/>
        </w:rPr>
      </w:pPr>
      <w:r>
        <w:rPr>
          <w:rFonts w:cs="Times New Roman CYR"/>
          <w:bCs/>
        </w:rPr>
        <w:t xml:space="preserve">Схема анализа фильма </w:t>
      </w:r>
      <w:r>
        <w:rPr>
          <w:bCs/>
        </w:rPr>
        <w:t>«</w:t>
      </w:r>
      <w:r>
        <w:rPr>
          <w:rFonts w:cs="Times New Roman CYR"/>
          <w:bCs/>
        </w:rPr>
        <w:t>Сотворившая чудо</w:t>
      </w:r>
      <w:r>
        <w:rPr>
          <w:bCs/>
        </w:rPr>
        <w:t>»</w:t>
      </w:r>
    </w:p>
    <w:p w:rsidR="008F049C" w:rsidRDefault="008F049C">
      <w:pPr>
        <w:widowControl w:val="0"/>
        <w:numPr>
          <w:ilvl w:val="0"/>
          <w:numId w:val="10"/>
        </w:numPr>
        <w:autoSpaceDE w:val="0"/>
        <w:autoSpaceDN w:val="0"/>
        <w:jc w:val="both"/>
        <w:rPr>
          <w:rFonts w:cs="Times New Roman CYR"/>
        </w:rPr>
      </w:pPr>
      <w:r>
        <w:rPr>
          <w:rFonts w:cs="Times New Roman CYR"/>
        </w:rPr>
        <w:t>В чем проявляется сущность слепоглухонемоты.</w:t>
      </w:r>
    </w:p>
    <w:p w:rsidR="008F049C" w:rsidRDefault="008F049C">
      <w:pPr>
        <w:widowControl w:val="0"/>
        <w:numPr>
          <w:ilvl w:val="0"/>
          <w:numId w:val="10"/>
        </w:numPr>
        <w:autoSpaceDE w:val="0"/>
        <w:autoSpaceDN w:val="0"/>
        <w:jc w:val="both"/>
        <w:rPr>
          <w:rFonts w:cs="Times New Roman CYR"/>
        </w:rPr>
      </w:pPr>
      <w:r>
        <w:rPr>
          <w:rFonts w:cs="Times New Roman CYR"/>
        </w:rPr>
        <w:t>Какие особенности поведения ребенка, лишенного слуха и зрения.</w:t>
      </w:r>
    </w:p>
    <w:p w:rsidR="008F049C" w:rsidRDefault="008F049C">
      <w:pPr>
        <w:widowControl w:val="0"/>
        <w:numPr>
          <w:ilvl w:val="0"/>
          <w:numId w:val="10"/>
        </w:numPr>
        <w:autoSpaceDE w:val="0"/>
        <w:autoSpaceDN w:val="0"/>
        <w:jc w:val="both"/>
        <w:rPr>
          <w:rFonts w:cs="Times New Roman CYR"/>
        </w:rPr>
      </w:pPr>
      <w:r>
        <w:rPr>
          <w:rFonts w:cs="Times New Roman CYR"/>
        </w:rPr>
        <w:t>Какие возможности развития существуют при сложном нарушении.</w:t>
      </w:r>
    </w:p>
    <w:p w:rsidR="008F049C" w:rsidRDefault="008F049C">
      <w:pPr>
        <w:widowControl w:val="0"/>
        <w:numPr>
          <w:ilvl w:val="0"/>
          <w:numId w:val="10"/>
        </w:numPr>
        <w:autoSpaceDE w:val="0"/>
        <w:autoSpaceDN w:val="0"/>
        <w:jc w:val="both"/>
        <w:rPr>
          <w:rFonts w:cs="Times New Roman CYR"/>
        </w:rPr>
      </w:pPr>
      <w:r>
        <w:rPr>
          <w:rFonts w:cs="Times New Roman CYR"/>
        </w:rPr>
        <w:t>Каково значение речи в речи в развитии слепоглухого.</w:t>
      </w:r>
    </w:p>
    <w:p w:rsidR="008F049C" w:rsidRDefault="008F049C">
      <w:pPr>
        <w:widowControl w:val="0"/>
        <w:numPr>
          <w:ilvl w:val="0"/>
          <w:numId w:val="10"/>
        </w:numPr>
        <w:autoSpaceDE w:val="0"/>
        <w:autoSpaceDN w:val="0"/>
        <w:jc w:val="both"/>
        <w:rPr>
          <w:rFonts w:cs="Times New Roman CYR"/>
        </w:rPr>
      </w:pPr>
      <w:r>
        <w:rPr>
          <w:rFonts w:cs="Times New Roman CYR"/>
        </w:rPr>
        <w:t>Почему необходимо было включать дактильную речь в процесс обучения ребенка.</w:t>
      </w:r>
    </w:p>
    <w:p w:rsidR="008F049C" w:rsidRDefault="008F049C">
      <w:pPr>
        <w:widowControl w:val="0"/>
        <w:numPr>
          <w:ilvl w:val="0"/>
          <w:numId w:val="10"/>
        </w:numPr>
        <w:autoSpaceDE w:val="0"/>
        <w:autoSpaceDN w:val="0"/>
        <w:jc w:val="both"/>
        <w:rPr>
          <w:rFonts w:cs="Times New Roman CYR"/>
        </w:rPr>
      </w:pPr>
      <w:r>
        <w:rPr>
          <w:rFonts w:cs="Times New Roman CYR"/>
        </w:rPr>
        <w:t>Что происходит со слепоглухим ребенком при осознании роли слова.</w:t>
      </w:r>
    </w:p>
    <w:p w:rsidR="008F049C" w:rsidRDefault="008F049C">
      <w:pPr>
        <w:widowControl w:val="0"/>
        <w:numPr>
          <w:ilvl w:val="0"/>
          <w:numId w:val="10"/>
        </w:numPr>
        <w:autoSpaceDE w:val="0"/>
        <w:autoSpaceDN w:val="0"/>
        <w:jc w:val="both"/>
        <w:rPr>
          <w:rFonts w:cs="Times New Roman CYR"/>
        </w:rPr>
      </w:pPr>
      <w:r>
        <w:rPr>
          <w:rFonts w:cs="Times New Roman CYR"/>
        </w:rPr>
        <w:t>Каковы возможности развития лиц, лишенных слуха и зрения.</w:t>
      </w:r>
    </w:p>
    <w:p w:rsidR="008F049C" w:rsidRDefault="008F049C">
      <w:pPr>
        <w:autoSpaceDE w:val="0"/>
        <w:autoSpaceDN w:val="0"/>
        <w:jc w:val="both"/>
        <w:rPr>
          <w:rFonts w:cs="Times New Roman CYR"/>
        </w:rPr>
      </w:pPr>
      <w:r>
        <w:rPr>
          <w:rFonts w:cs="Times New Roman CYR"/>
        </w:rPr>
        <w:t>Анализ по предложенным схемам студентами выполняется самостоятельно и обсуждается на практических занятиях.</w:t>
      </w:r>
    </w:p>
    <w:p w:rsidR="008F049C" w:rsidRDefault="008F049C">
      <w:pPr>
        <w:widowControl w:val="0"/>
        <w:autoSpaceDE w:val="0"/>
        <w:autoSpaceDN w:val="0"/>
        <w:rPr>
          <w:i/>
        </w:rPr>
      </w:pPr>
      <w:r>
        <w:rPr>
          <w:i/>
        </w:rPr>
        <w:t>Эссе</w:t>
      </w:r>
    </w:p>
    <w:p w:rsidR="008F049C" w:rsidRDefault="008F049C">
      <w:pPr>
        <w:widowControl w:val="0"/>
        <w:autoSpaceDE w:val="0"/>
        <w:autoSpaceDN w:val="0"/>
        <w:snapToGrid w:val="0"/>
        <w:jc w:val="both"/>
      </w:pPr>
      <w:r>
        <w:t xml:space="preserve">Подготовить эссе «Роль родителей в компенсации и коррекции отклоняющегося развития»  </w:t>
      </w:r>
    </w:p>
    <w:p w:rsidR="008F049C" w:rsidRDefault="008F049C">
      <w:pPr>
        <w:widowControl w:val="0"/>
        <w:autoSpaceDE w:val="0"/>
        <w:autoSpaceDN w:val="0"/>
        <w:snapToGrid w:val="0"/>
        <w:jc w:val="both"/>
        <w:rPr>
          <w:i/>
        </w:rPr>
      </w:pPr>
      <w:r>
        <w:rPr>
          <w:i/>
        </w:rPr>
        <w:t>Информационно-аналитический проект</w:t>
      </w:r>
    </w:p>
    <w:p w:rsidR="008F049C" w:rsidRDefault="008F049C">
      <w:pPr>
        <w:widowControl w:val="0"/>
        <w:autoSpaceDE w:val="0"/>
        <w:autoSpaceDN w:val="0"/>
      </w:pPr>
      <w:r>
        <w:tab/>
        <w:t>Разработать презентацию по теме эссе</w:t>
      </w:r>
    </w:p>
    <w:p w:rsidR="008F049C" w:rsidRDefault="008F049C">
      <w:pPr>
        <w:widowControl w:val="0"/>
        <w:autoSpaceDE w:val="0"/>
        <w:autoSpaceDN w:val="0"/>
        <w:rPr>
          <w:i/>
        </w:rPr>
      </w:pPr>
      <w:r>
        <w:rPr>
          <w:i/>
        </w:rPr>
        <w:t>Дискуссия</w:t>
      </w:r>
    </w:p>
    <w:p w:rsidR="008F049C" w:rsidRDefault="008F049C">
      <w:pPr>
        <w:widowControl w:val="0"/>
        <w:autoSpaceDE w:val="0"/>
        <w:autoSpaceDN w:val="0"/>
      </w:pPr>
      <w:r>
        <w:rPr>
          <w:i/>
        </w:rPr>
        <w:tab/>
      </w:r>
      <w:r>
        <w:t>Обсудить материалы эссе и презентаций в группе</w:t>
      </w:r>
    </w:p>
    <w:p w:rsidR="008F049C" w:rsidRDefault="008F049C">
      <w:pPr>
        <w:widowControl w:val="0"/>
        <w:autoSpaceDE w:val="0"/>
        <w:autoSpaceDN w:val="0"/>
        <w:rPr>
          <w:i/>
        </w:rPr>
      </w:pPr>
      <w:r>
        <w:rPr>
          <w:i/>
        </w:rPr>
        <w:t xml:space="preserve">Ситуационная задача </w:t>
      </w:r>
    </w:p>
    <w:p w:rsidR="008F049C" w:rsidRDefault="008F049C">
      <w:pPr>
        <w:widowControl w:val="0"/>
        <w:tabs>
          <w:tab w:val="left" w:pos="540"/>
        </w:tabs>
        <w:autoSpaceDE w:val="0"/>
        <w:autoSpaceDN w:val="0"/>
        <w:ind w:firstLine="540"/>
        <w:rPr>
          <w:rFonts w:cs="Times New Roman CYR"/>
        </w:rPr>
      </w:pPr>
      <w:r>
        <w:rPr>
          <w:rFonts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8F049C" w:rsidRDefault="008F049C">
      <w:pPr>
        <w:widowControl w:val="0"/>
        <w:tabs>
          <w:tab w:val="left" w:pos="540"/>
        </w:tabs>
        <w:autoSpaceDE w:val="0"/>
        <w:autoSpaceDN w:val="0"/>
        <w:ind w:firstLine="540"/>
        <w:rPr>
          <w:rFonts w:cs="Times New Roman CYR"/>
        </w:rPr>
      </w:pPr>
      <w:r>
        <w:rPr>
          <w:rFonts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8F049C" w:rsidRDefault="008F049C">
      <w:pPr>
        <w:widowControl w:val="0"/>
        <w:tabs>
          <w:tab w:val="left" w:pos="540"/>
        </w:tabs>
        <w:autoSpaceDE w:val="0"/>
        <w:autoSpaceDN w:val="0"/>
        <w:ind w:firstLine="540"/>
        <w:rPr>
          <w:rFonts w:cs="Times New Roman CYR"/>
        </w:rPr>
      </w:pPr>
      <w:r>
        <w:rPr>
          <w:rFonts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8F049C" w:rsidRDefault="008F049C">
      <w:pPr>
        <w:widowControl w:val="0"/>
        <w:tabs>
          <w:tab w:val="left" w:pos="540"/>
        </w:tabs>
        <w:autoSpaceDE w:val="0"/>
        <w:autoSpaceDN w:val="0"/>
        <w:ind w:firstLine="540"/>
        <w:rPr>
          <w:rFonts w:cs="Times New Roman CYR"/>
        </w:rPr>
      </w:pPr>
      <w:r>
        <w:rPr>
          <w:bCs/>
        </w:rPr>
        <w:t>1.</w:t>
      </w:r>
      <w:r>
        <w:t xml:space="preserve"> </w:t>
      </w:r>
      <w:r>
        <w:rPr>
          <w:rFonts w:cs="Times New Roman CYR"/>
        </w:rPr>
        <w:t xml:space="preserve">Какой тип нарушений психического развития отмечается в данном случае? </w:t>
      </w:r>
    </w:p>
    <w:p w:rsidR="008F049C" w:rsidRDefault="008F049C">
      <w:pPr>
        <w:widowControl w:val="0"/>
        <w:tabs>
          <w:tab w:val="left" w:pos="540"/>
        </w:tabs>
        <w:autoSpaceDE w:val="0"/>
        <w:autoSpaceDN w:val="0"/>
        <w:ind w:firstLine="540"/>
        <w:rPr>
          <w:rFonts w:cs="Times New Roman CYR"/>
        </w:rPr>
      </w:pPr>
      <w:r>
        <w:rPr>
          <w:bCs/>
        </w:rPr>
        <w:t>2</w:t>
      </w:r>
      <w:r>
        <w:t xml:space="preserve">. </w:t>
      </w:r>
      <w:r>
        <w:rPr>
          <w:rFonts w:cs="Times New Roman CYR"/>
        </w:rPr>
        <w:t>Соответствует ли психическое и личностное развитие испытуемого паспортному возрасту?</w:t>
      </w:r>
    </w:p>
    <w:p w:rsidR="008F049C" w:rsidRDefault="008F049C">
      <w:pPr>
        <w:widowControl w:val="0"/>
        <w:autoSpaceDE w:val="0"/>
        <w:autoSpaceDN w:val="0"/>
        <w:rPr>
          <w:rFonts w:cs="Times New Roman CYR"/>
          <w:i/>
        </w:rPr>
      </w:pPr>
      <w:r>
        <w:rPr>
          <w:rFonts w:cs="Times New Roman CYR"/>
          <w:i/>
        </w:rPr>
        <w:t>Комплексное проблемно-аналитическое задание</w:t>
      </w:r>
    </w:p>
    <w:p w:rsidR="008F049C" w:rsidRDefault="008F049C">
      <w:pPr>
        <w:widowControl w:val="0"/>
        <w:autoSpaceDE w:val="0"/>
        <w:autoSpaceDN w:val="0"/>
        <w:ind w:firstLine="708"/>
        <w:rPr>
          <w:rFonts w:cs="Times New Roman CYR"/>
        </w:rPr>
      </w:pPr>
      <w:r>
        <w:rPr>
          <w:rFonts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w:t>
      </w:r>
      <w:r>
        <w:rPr>
          <w:rFonts w:cs="Times New Roman CYR"/>
        </w:rPr>
        <w:lastRenderedPageBreak/>
        <w:t>развивающих занятий.</w:t>
      </w:r>
    </w:p>
    <w:p w:rsidR="008F049C" w:rsidRDefault="008F049C">
      <w:pPr>
        <w:autoSpaceDE w:val="0"/>
        <w:autoSpaceDN w:val="0"/>
        <w:ind w:firstLine="708"/>
        <w:rPr>
          <w:rFonts w:cs="Times New Roman CYR"/>
        </w:rPr>
      </w:pPr>
      <w:r>
        <w:rPr>
          <w:rFonts w:cs="Times New Roman CYR"/>
          <w:bCs/>
        </w:rPr>
        <w:t xml:space="preserve">Игра 1. Поиск </w:t>
      </w:r>
      <w:r>
        <w:rPr>
          <w:bCs/>
        </w:rPr>
        <w:t>«</w:t>
      </w:r>
      <w:r>
        <w:rPr>
          <w:rFonts w:cs="Times New Roman CYR"/>
          <w:bCs/>
        </w:rPr>
        <w:t>противоположных</w:t>
      </w:r>
      <w:r>
        <w:rPr>
          <w:bCs/>
        </w:rPr>
        <w:t xml:space="preserve">» </w:t>
      </w:r>
      <w:r>
        <w:rPr>
          <w:rFonts w:cs="Times New Roman CYR"/>
          <w:bCs/>
        </w:rPr>
        <w:t>предметов</w:t>
      </w:r>
    </w:p>
    <w:p w:rsidR="008F049C" w:rsidRDefault="008F049C">
      <w:pPr>
        <w:autoSpaceDE w:val="0"/>
        <w:autoSpaceDN w:val="0"/>
        <w:ind w:firstLine="708"/>
        <w:rPr>
          <w:rFonts w:cs="Times New Roman CYR"/>
        </w:rPr>
      </w:pPr>
      <w:r>
        <w:rPr>
          <w:rFonts w:cs="Times New Roman CYR"/>
          <w:bCs/>
        </w:rPr>
        <w:t>Цель.</w:t>
      </w:r>
      <w:r>
        <w:rPr>
          <w:rFonts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F049C" w:rsidRDefault="008F049C">
      <w:pPr>
        <w:autoSpaceDE w:val="0"/>
        <w:autoSpaceDN w:val="0"/>
        <w:ind w:firstLine="540"/>
        <w:rPr>
          <w:rFonts w:cs="Times New Roman CYR"/>
        </w:rPr>
      </w:pPr>
      <w:r>
        <w:rPr>
          <w:rFonts w:cs="Times New Roman CYR"/>
          <w:bCs/>
        </w:rPr>
        <w:t>Игровое задание</w:t>
      </w:r>
      <w:r>
        <w:rPr>
          <w:rFonts w:cs="Times New Roman CYR"/>
        </w:rPr>
        <w:t xml:space="preserve">. Назвать как можно больше предметов, </w:t>
      </w:r>
      <w:r>
        <w:t>«</w:t>
      </w:r>
      <w:r>
        <w:rPr>
          <w:rFonts w:cs="Times New Roman CYR"/>
        </w:rPr>
        <w:t>противоположных</w:t>
      </w:r>
      <w:r>
        <w:t xml:space="preserve">» </w:t>
      </w:r>
      <w:r>
        <w:rPr>
          <w:rFonts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F049C" w:rsidRDefault="008F049C">
      <w:pPr>
        <w:autoSpaceDE w:val="0"/>
        <w:autoSpaceDN w:val="0"/>
        <w:ind w:firstLine="540"/>
        <w:rPr>
          <w:rFonts w:cs="Times New Roman CYR"/>
        </w:rPr>
      </w:pPr>
      <w:r>
        <w:rPr>
          <w:rFonts w:cs="Times New Roman CYR"/>
          <w:bCs/>
        </w:rPr>
        <w:t>Игра 2. Поиск предметов по заданным признакам</w:t>
      </w:r>
    </w:p>
    <w:p w:rsidR="008F049C" w:rsidRDefault="008F049C">
      <w:pPr>
        <w:autoSpaceDE w:val="0"/>
        <w:autoSpaceDN w:val="0"/>
        <w:ind w:firstLine="540"/>
        <w:rPr>
          <w:rFonts w:cs="Times New Roman CYR"/>
        </w:rPr>
      </w:pPr>
      <w:r>
        <w:rPr>
          <w:rFonts w:cs="Times New Roman CYR"/>
          <w:bCs/>
        </w:rPr>
        <w:t>Цель.</w:t>
      </w:r>
      <w:r>
        <w:rPr>
          <w:rFonts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F049C" w:rsidRDefault="008F049C">
      <w:pPr>
        <w:autoSpaceDE w:val="0"/>
        <w:autoSpaceDN w:val="0"/>
        <w:ind w:firstLine="540"/>
      </w:pPr>
      <w:r>
        <w:rPr>
          <w:rFonts w:cs="Times New Roman CYR"/>
          <w:bCs/>
        </w:rPr>
        <w:t>Игровое задание</w:t>
      </w:r>
      <w:r>
        <w:rPr>
          <w:rFonts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t>«</w:t>
      </w:r>
      <w:r>
        <w:rPr>
          <w:rFonts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t>».</w:t>
      </w:r>
    </w:p>
    <w:p w:rsidR="008F049C" w:rsidRDefault="008F049C">
      <w:pPr>
        <w:autoSpaceDE w:val="0"/>
        <w:autoSpaceDN w:val="0"/>
        <w:ind w:firstLine="540"/>
        <w:rPr>
          <w:rFonts w:cs="Times New Roman CYR"/>
        </w:rPr>
      </w:pPr>
      <w:r>
        <w:rPr>
          <w:rFonts w:cs="Times New Roman CYR"/>
          <w:bCs/>
        </w:rPr>
        <w:t>Игра 3. Поиск соединительных звеньев</w:t>
      </w:r>
    </w:p>
    <w:p w:rsidR="008F049C" w:rsidRDefault="008F049C">
      <w:pPr>
        <w:autoSpaceDE w:val="0"/>
        <w:autoSpaceDN w:val="0"/>
        <w:ind w:firstLine="540"/>
        <w:rPr>
          <w:rFonts w:cs="Times New Roman CYR"/>
        </w:rPr>
      </w:pPr>
      <w:r>
        <w:rPr>
          <w:rFonts w:cs="Times New Roman CYR"/>
          <w:bCs/>
        </w:rPr>
        <w:t>Цель.</w:t>
      </w:r>
      <w:r>
        <w:rPr>
          <w:rFonts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F049C" w:rsidRDefault="008F049C">
      <w:pPr>
        <w:autoSpaceDE w:val="0"/>
        <w:autoSpaceDN w:val="0"/>
        <w:ind w:firstLine="540"/>
        <w:rPr>
          <w:rFonts w:cs="Times New Roman CYR"/>
        </w:rPr>
      </w:pPr>
      <w:r>
        <w:rPr>
          <w:rFonts w:cs="Times New Roman CYR"/>
          <w:bCs/>
        </w:rPr>
        <w:t>Игровое задание</w:t>
      </w:r>
      <w:r>
        <w:rPr>
          <w:rFonts w:cs="Times New Roman CYR"/>
        </w:rPr>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F049C" w:rsidRDefault="008F049C">
      <w:pPr>
        <w:autoSpaceDE w:val="0"/>
        <w:autoSpaceDN w:val="0"/>
        <w:ind w:firstLine="540"/>
        <w:rPr>
          <w:rFonts w:cs="Times New Roman CYR"/>
        </w:rPr>
      </w:pPr>
      <w:r>
        <w:rPr>
          <w:rFonts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F049C" w:rsidRDefault="008F049C">
      <w:pPr>
        <w:autoSpaceDE w:val="0"/>
        <w:autoSpaceDN w:val="0"/>
        <w:ind w:firstLine="540"/>
        <w:rPr>
          <w:rFonts w:cs="Times New Roman CYR"/>
        </w:rPr>
      </w:pPr>
      <w:r>
        <w:rPr>
          <w:rFonts w:cs="Times New Roman CYR"/>
          <w:bCs/>
        </w:rPr>
        <w:t>Игра 4. Способы использования предмета</w:t>
      </w:r>
    </w:p>
    <w:p w:rsidR="008F049C" w:rsidRDefault="008F049C">
      <w:pPr>
        <w:autoSpaceDE w:val="0"/>
        <w:autoSpaceDN w:val="0"/>
        <w:ind w:firstLine="540"/>
        <w:rPr>
          <w:rFonts w:cs="Times New Roman CYR"/>
        </w:rPr>
      </w:pPr>
      <w:r>
        <w:rPr>
          <w:rFonts w:cs="Times New Roman CYR"/>
          <w:bCs/>
        </w:rPr>
        <w:t>Цель.</w:t>
      </w:r>
      <w:r>
        <w:rPr>
          <w:rFonts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F049C" w:rsidRDefault="008F049C">
      <w:pPr>
        <w:autoSpaceDE w:val="0"/>
        <w:autoSpaceDN w:val="0"/>
        <w:ind w:firstLine="540"/>
        <w:rPr>
          <w:rFonts w:cs="Times New Roman CYR"/>
        </w:rPr>
      </w:pPr>
      <w:r>
        <w:rPr>
          <w:rFonts w:cs="Times New Roman CYR"/>
          <w:bCs/>
        </w:rPr>
        <w:t>Игровое задание</w:t>
      </w:r>
      <w:r>
        <w:rPr>
          <w:rFonts w:cs="Times New Roman CYR"/>
        </w:rP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8F049C" w:rsidRDefault="008F049C">
      <w:pPr>
        <w:autoSpaceDE w:val="0"/>
        <w:autoSpaceDN w:val="0"/>
        <w:ind w:firstLine="540"/>
        <w:rPr>
          <w:rFonts w:cs="Times New Roman CYR"/>
        </w:rPr>
      </w:pPr>
      <w:r>
        <w:rPr>
          <w:rFonts w:cs="Times New Roman CYR"/>
          <w:bCs/>
        </w:rPr>
        <w:t>Игра 5. Формулирование определений</w:t>
      </w:r>
    </w:p>
    <w:p w:rsidR="008F049C" w:rsidRDefault="008F049C">
      <w:pPr>
        <w:autoSpaceDE w:val="0"/>
        <w:autoSpaceDN w:val="0"/>
        <w:ind w:firstLine="540"/>
        <w:rPr>
          <w:rFonts w:cs="Times New Roman CYR"/>
        </w:rPr>
      </w:pPr>
      <w:r>
        <w:rPr>
          <w:rFonts w:cs="Times New Roman CYR"/>
          <w:bCs/>
        </w:rPr>
        <w:t>Цель.</w:t>
      </w:r>
      <w:r>
        <w:rPr>
          <w:rFonts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F049C" w:rsidRDefault="008F049C">
      <w:pPr>
        <w:autoSpaceDE w:val="0"/>
        <w:autoSpaceDN w:val="0"/>
        <w:ind w:firstLine="540"/>
        <w:rPr>
          <w:rFonts w:cs="Times New Roman CYR"/>
        </w:rPr>
      </w:pPr>
      <w:r>
        <w:rPr>
          <w:rFonts w:cs="Times New Roman CYR"/>
          <w:bCs/>
        </w:rPr>
        <w:t>Игровое задание</w:t>
      </w:r>
      <w:r>
        <w:rPr>
          <w:rFonts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F049C" w:rsidRDefault="008F049C">
      <w:pPr>
        <w:autoSpaceDE w:val="0"/>
        <w:autoSpaceDN w:val="0"/>
        <w:ind w:firstLine="540"/>
        <w:rPr>
          <w:rFonts w:cs="Times New Roman CYR"/>
        </w:rPr>
      </w:pPr>
      <w:r>
        <w:rPr>
          <w:rFonts w:cs="Times New Roman CYR"/>
          <w:bCs/>
        </w:rPr>
        <w:t>Игра 6. Перечислить возможные причины</w:t>
      </w:r>
    </w:p>
    <w:p w:rsidR="008F049C" w:rsidRDefault="008F049C">
      <w:pPr>
        <w:autoSpaceDE w:val="0"/>
        <w:autoSpaceDN w:val="0"/>
        <w:ind w:firstLine="540"/>
        <w:rPr>
          <w:rFonts w:cs="Times New Roman CYR"/>
        </w:rPr>
      </w:pPr>
      <w:r>
        <w:rPr>
          <w:rFonts w:cs="Times New Roman CYR"/>
          <w:bCs/>
        </w:rPr>
        <w:lastRenderedPageBreak/>
        <w:t>Цель.</w:t>
      </w:r>
      <w:r>
        <w:rPr>
          <w:rFonts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F049C" w:rsidRDefault="008F049C">
      <w:pPr>
        <w:autoSpaceDE w:val="0"/>
        <w:autoSpaceDN w:val="0"/>
        <w:ind w:firstLine="540"/>
      </w:pPr>
      <w:r>
        <w:rPr>
          <w:rFonts w:cs="Times New Roman CYR"/>
          <w:bCs/>
        </w:rPr>
        <w:t>Игровое задание</w:t>
      </w:r>
      <w:r>
        <w:rPr>
          <w:rFonts w:cs="Times New Roman CYR"/>
        </w:rPr>
        <w:t xml:space="preserve">. Педагог описывает какую-либо ситуацию, например: </w:t>
      </w:r>
      <w:r>
        <w:t>«</w:t>
      </w:r>
      <w:r>
        <w:rPr>
          <w:rFonts w:cs="Times New Roman CYR"/>
        </w:rPr>
        <w:t>Вернувшись с прогулки, вы обнаружили, что дверь вашей квартиры распахнута настежь...</w:t>
      </w:r>
      <w:r>
        <w:t xml:space="preserve">» </w:t>
      </w:r>
      <w:r>
        <w:rPr>
          <w:rFonts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t>«</w:t>
      </w:r>
      <w:r>
        <w:rPr>
          <w:rFonts w:cs="Times New Roman CYR"/>
        </w:rPr>
        <w:t>забыл закрыть дверь</w:t>
      </w:r>
      <w:r>
        <w:t xml:space="preserve">» — </w:t>
      </w:r>
      <w:r>
        <w:rPr>
          <w:rFonts w:cs="Times New Roman CYR"/>
        </w:rPr>
        <w:t xml:space="preserve">и кончая нетривиальными — </w:t>
      </w:r>
      <w:r>
        <w:t>«</w:t>
      </w:r>
      <w:r>
        <w:rPr>
          <w:rFonts w:cs="Times New Roman CYR"/>
        </w:rPr>
        <w:t>марсиане прилетели</w:t>
      </w:r>
      <w:r>
        <w:t>»).</w:t>
      </w:r>
    </w:p>
    <w:p w:rsidR="008F049C" w:rsidRDefault="008F049C">
      <w:pPr>
        <w:autoSpaceDE w:val="0"/>
        <w:autoSpaceDN w:val="0"/>
        <w:ind w:firstLine="540"/>
        <w:rPr>
          <w:rFonts w:cs="Times New Roman CYR"/>
        </w:rPr>
      </w:pPr>
      <w:r>
        <w:rPr>
          <w:rFonts w:cs="Times New Roman CYR"/>
          <w:bCs/>
        </w:rPr>
        <w:t>Игра 7. Сократить рассказ</w:t>
      </w:r>
    </w:p>
    <w:p w:rsidR="008F049C" w:rsidRDefault="008F049C">
      <w:pPr>
        <w:autoSpaceDE w:val="0"/>
        <w:autoSpaceDN w:val="0"/>
        <w:ind w:firstLine="540"/>
        <w:rPr>
          <w:rFonts w:cs="Times New Roman CYR"/>
        </w:rPr>
      </w:pPr>
      <w:r>
        <w:rPr>
          <w:rFonts w:cs="Times New Roman CYR"/>
          <w:bCs/>
        </w:rPr>
        <w:t xml:space="preserve">Цель. </w:t>
      </w:r>
      <w:r>
        <w:rPr>
          <w:rFonts w:cs="Times New Roman CYR"/>
        </w:rPr>
        <w:t>Учить концентрировать внимание на сути, отсекая все второстепенное.</w:t>
      </w:r>
    </w:p>
    <w:p w:rsidR="008F049C" w:rsidRDefault="008F049C">
      <w:pPr>
        <w:autoSpaceDE w:val="0"/>
        <w:autoSpaceDN w:val="0"/>
        <w:ind w:firstLine="540"/>
        <w:rPr>
          <w:rFonts w:cs="Times New Roman CYR"/>
        </w:rPr>
      </w:pPr>
      <w:r>
        <w:rPr>
          <w:rFonts w:cs="Times New Roman CYR"/>
          <w:bCs/>
        </w:rPr>
        <w:t xml:space="preserve">Игровое задание. </w:t>
      </w:r>
      <w:r>
        <w:rPr>
          <w:rFonts w:cs="Times New Roman CYR"/>
        </w:rPr>
        <w:t>Передать содержание рассказа максимально кратко — в 2-3 предложениях, желательно сохранив основное его содержание.</w:t>
      </w:r>
    </w:p>
    <w:p w:rsidR="008F049C" w:rsidRDefault="008F049C">
      <w:pPr>
        <w:autoSpaceDE w:val="0"/>
        <w:autoSpaceDN w:val="0"/>
        <w:ind w:firstLine="540"/>
        <w:rPr>
          <w:rFonts w:cs="Times New Roman CYR"/>
        </w:rPr>
      </w:pPr>
      <w:r>
        <w:rPr>
          <w:rFonts w:cs="Times New Roman CYR"/>
        </w:rPr>
        <w:t>В этой игре возможна коллективная доработка наиболее удачных ответов.</w:t>
      </w:r>
    </w:p>
    <w:p w:rsidR="008F049C" w:rsidRDefault="008F049C">
      <w:pPr>
        <w:autoSpaceDE w:val="0"/>
        <w:autoSpaceDN w:val="0"/>
        <w:ind w:firstLine="540"/>
        <w:rPr>
          <w:rFonts w:cs="Times New Roman CYR"/>
        </w:rPr>
      </w:pPr>
      <w:r>
        <w:rPr>
          <w:rFonts w:cs="Times New Roman CYR"/>
          <w:bCs/>
        </w:rPr>
        <w:t>Игра 8. Что на что похоже</w:t>
      </w:r>
    </w:p>
    <w:p w:rsidR="008F049C" w:rsidRDefault="008F049C">
      <w:pPr>
        <w:autoSpaceDE w:val="0"/>
        <w:autoSpaceDN w:val="0"/>
        <w:ind w:firstLine="540"/>
        <w:rPr>
          <w:rFonts w:cs="Times New Roman CYR"/>
        </w:rPr>
      </w:pPr>
      <w:r>
        <w:rPr>
          <w:rFonts w:cs="Times New Roman CYR"/>
          <w:bCs/>
        </w:rPr>
        <w:t xml:space="preserve">Цель. </w:t>
      </w:r>
      <w:r>
        <w:rPr>
          <w:rFonts w:cs="Times New Roman CYR"/>
        </w:rPr>
        <w:t>Развитие ассоциативности мышления.</w:t>
      </w:r>
    </w:p>
    <w:p w:rsidR="008F049C" w:rsidRDefault="008F049C">
      <w:pPr>
        <w:autoSpaceDE w:val="0"/>
        <w:autoSpaceDN w:val="0"/>
        <w:ind w:firstLine="540"/>
        <w:rPr>
          <w:rFonts w:cs="Times New Roman CYR"/>
        </w:rPr>
      </w:pPr>
      <w:r>
        <w:rPr>
          <w:rFonts w:cs="Times New Roman CYR"/>
          <w:bCs/>
        </w:rPr>
        <w:t xml:space="preserve">Игровое задание. </w:t>
      </w:r>
      <w:r>
        <w:rPr>
          <w:rFonts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t>«</w:t>
      </w:r>
      <w:r>
        <w:rPr>
          <w:rFonts w:cs="Times New Roman CYR"/>
        </w:rPr>
        <w:t>То, что я загадал похоже на...</w:t>
      </w:r>
      <w:r>
        <w:t xml:space="preserve">» — </w:t>
      </w:r>
      <w:r>
        <w:rPr>
          <w:rFonts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t xml:space="preserve">«8», </w:t>
      </w:r>
      <w:r>
        <w:rPr>
          <w:rFonts w:cs="Times New Roman CYR"/>
        </w:rPr>
        <w:t>которая лежит на боку. Отгадавший выбирает новых отгадывальщиков и предлагает следующий предмет для ассоциации.</w:t>
      </w:r>
    </w:p>
    <w:p w:rsidR="008F049C" w:rsidRDefault="008F049C">
      <w:pPr>
        <w:autoSpaceDE w:val="0"/>
        <w:autoSpaceDN w:val="0"/>
        <w:ind w:firstLine="540"/>
        <w:rPr>
          <w:rFonts w:cs="Times New Roman CYR"/>
        </w:rPr>
      </w:pPr>
      <w:r>
        <w:rPr>
          <w:rFonts w:cs="Times New Roman CYR"/>
          <w:bCs/>
        </w:rPr>
        <w:t>Игра 9. Волшебные кляксы</w:t>
      </w:r>
    </w:p>
    <w:p w:rsidR="008F049C" w:rsidRDefault="008F049C">
      <w:pPr>
        <w:autoSpaceDE w:val="0"/>
        <w:autoSpaceDN w:val="0"/>
        <w:ind w:firstLine="540"/>
        <w:rPr>
          <w:rFonts w:cs="Times New Roman CYR"/>
        </w:rPr>
      </w:pPr>
      <w:r>
        <w:rPr>
          <w:rFonts w:cs="Times New Roman CYR"/>
          <w:bCs/>
        </w:rPr>
        <w:t xml:space="preserve">Цель. </w:t>
      </w:r>
      <w:r>
        <w:rPr>
          <w:rFonts w:cs="Times New Roman CYR"/>
        </w:rPr>
        <w:t>Развитие ассоциативности мышления.</w:t>
      </w:r>
    </w:p>
    <w:p w:rsidR="008F049C" w:rsidRDefault="008F049C">
      <w:pPr>
        <w:autoSpaceDE w:val="0"/>
        <w:autoSpaceDN w:val="0"/>
        <w:ind w:firstLine="540"/>
        <w:rPr>
          <w:rFonts w:cs="Times New Roman CYR"/>
        </w:rPr>
      </w:pPr>
      <w:r>
        <w:rPr>
          <w:rFonts w:cs="Times New Roman CYR"/>
          <w:bCs/>
        </w:rPr>
        <w:t xml:space="preserve">Игровое задание. </w:t>
      </w:r>
      <w:r>
        <w:rPr>
          <w:rFonts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F049C" w:rsidRDefault="008F049C">
      <w:pPr>
        <w:tabs>
          <w:tab w:val="left" w:pos="540"/>
        </w:tabs>
        <w:autoSpaceDE w:val="0"/>
        <w:autoSpaceDN w:val="0"/>
        <w:ind w:firstLine="540"/>
        <w:rPr>
          <w:rFonts w:cs="Times New Roman CYR"/>
        </w:rPr>
      </w:pPr>
      <w:r>
        <w:rPr>
          <w:rFonts w:cs="Times New Roman CYR"/>
          <w:bCs/>
        </w:rPr>
        <w:t>Игра 10. Словоассоциации</w:t>
      </w:r>
    </w:p>
    <w:p w:rsidR="008F049C" w:rsidRDefault="008F049C">
      <w:pPr>
        <w:tabs>
          <w:tab w:val="left" w:pos="540"/>
        </w:tabs>
        <w:autoSpaceDE w:val="0"/>
        <w:autoSpaceDN w:val="0"/>
        <w:ind w:firstLine="540"/>
        <w:rPr>
          <w:rFonts w:cs="Times New Roman CYR"/>
        </w:rPr>
      </w:pPr>
      <w:r>
        <w:rPr>
          <w:rFonts w:cs="Times New Roman CYR"/>
          <w:bCs/>
        </w:rPr>
        <w:t xml:space="preserve">Цель. </w:t>
      </w:r>
      <w:r>
        <w:rPr>
          <w:rFonts w:cs="Times New Roman CYR"/>
        </w:rPr>
        <w:t>Развитие ассоциативности мышления.</w:t>
      </w:r>
    </w:p>
    <w:p w:rsidR="008F049C" w:rsidRDefault="008F049C">
      <w:pPr>
        <w:tabs>
          <w:tab w:val="left" w:pos="540"/>
        </w:tabs>
        <w:autoSpaceDE w:val="0"/>
        <w:autoSpaceDN w:val="0"/>
        <w:ind w:firstLine="540"/>
        <w:rPr>
          <w:rFonts w:cs="Times New Roman CYR"/>
        </w:rPr>
      </w:pPr>
      <w:r>
        <w:rPr>
          <w:rFonts w:cs="Times New Roman CYR"/>
          <w:bCs/>
        </w:rPr>
        <w:t xml:space="preserve">Игровое задание. </w:t>
      </w:r>
      <w:r>
        <w:rPr>
          <w:rFonts w:cs="Times New Roman CYR"/>
        </w:rPr>
        <w:t>Взять любое слово, например, батон. Оно ассоциируется:</w:t>
      </w:r>
    </w:p>
    <w:p w:rsidR="008F049C" w:rsidRDefault="008F049C">
      <w:pPr>
        <w:widowControl w:val="0"/>
        <w:numPr>
          <w:ilvl w:val="0"/>
          <w:numId w:val="10"/>
        </w:numPr>
        <w:tabs>
          <w:tab w:val="left" w:pos="540"/>
          <w:tab w:val="left" w:pos="720"/>
        </w:tabs>
        <w:autoSpaceDE w:val="0"/>
        <w:autoSpaceDN w:val="0"/>
        <w:ind w:firstLine="540"/>
        <w:rPr>
          <w:rFonts w:cs="Times New Roman CYR"/>
        </w:rPr>
      </w:pPr>
      <w:r>
        <w:rPr>
          <w:rFonts w:cs="Times New Roman CYR"/>
        </w:rPr>
        <w:t>с хлебобулочными изделиями;</w:t>
      </w:r>
    </w:p>
    <w:p w:rsidR="008F049C" w:rsidRDefault="008F049C">
      <w:pPr>
        <w:widowControl w:val="0"/>
        <w:numPr>
          <w:ilvl w:val="0"/>
          <w:numId w:val="10"/>
        </w:numPr>
        <w:tabs>
          <w:tab w:val="left" w:pos="540"/>
          <w:tab w:val="left" w:pos="720"/>
        </w:tabs>
        <w:autoSpaceDE w:val="0"/>
        <w:autoSpaceDN w:val="0"/>
        <w:ind w:firstLine="540"/>
        <w:rPr>
          <w:rFonts w:cs="Times New Roman CYR"/>
        </w:rPr>
      </w:pPr>
      <w:r>
        <w:rPr>
          <w:rFonts w:cs="Times New Roman CYR"/>
        </w:rPr>
        <w:t>с созвучными словами: барон, бекон;</w:t>
      </w:r>
    </w:p>
    <w:p w:rsidR="008F049C" w:rsidRDefault="008F049C">
      <w:pPr>
        <w:widowControl w:val="0"/>
        <w:numPr>
          <w:ilvl w:val="0"/>
          <w:numId w:val="10"/>
        </w:numPr>
        <w:tabs>
          <w:tab w:val="left" w:pos="540"/>
          <w:tab w:val="left" w:pos="720"/>
        </w:tabs>
        <w:autoSpaceDE w:val="0"/>
        <w:autoSpaceDN w:val="0"/>
        <w:ind w:firstLine="540"/>
        <w:rPr>
          <w:rFonts w:cs="Times New Roman CYR"/>
        </w:rPr>
      </w:pPr>
      <w:r>
        <w:rPr>
          <w:rFonts w:cs="Times New Roman CYR"/>
        </w:rPr>
        <w:t>с рифмующимися словами: кулон, салон.</w:t>
      </w:r>
    </w:p>
    <w:p w:rsidR="008F049C" w:rsidRDefault="008F049C">
      <w:pPr>
        <w:tabs>
          <w:tab w:val="left" w:pos="540"/>
        </w:tabs>
        <w:autoSpaceDE w:val="0"/>
        <w:autoSpaceDN w:val="0"/>
        <w:ind w:firstLine="540"/>
        <w:rPr>
          <w:rFonts w:cs="Times New Roman CYR"/>
        </w:rPr>
      </w:pPr>
      <w:r>
        <w:rPr>
          <w:rFonts w:cs="Times New Roman CYR"/>
        </w:rPr>
        <w:t>Создать как можно больше ассоциаций по предложенной схеме.</w:t>
      </w:r>
    </w:p>
    <w:p w:rsidR="008F049C" w:rsidRDefault="008F049C">
      <w:pPr>
        <w:tabs>
          <w:tab w:val="left" w:pos="540"/>
        </w:tabs>
        <w:autoSpaceDE w:val="0"/>
        <w:autoSpaceDN w:val="0"/>
        <w:ind w:firstLine="540"/>
        <w:rPr>
          <w:rFonts w:cs="Times New Roman CYR"/>
        </w:rPr>
      </w:pPr>
      <w:r>
        <w:rPr>
          <w:rFonts w:cs="Times New Roman CYR"/>
        </w:rPr>
        <w:t xml:space="preserve">Ассоциативность мышления можно развивать, что называется, </w:t>
      </w:r>
      <w:r>
        <w:t>«</w:t>
      </w:r>
      <w:r>
        <w:rPr>
          <w:rFonts w:cs="Times New Roman CYR"/>
        </w:rPr>
        <w:t>на ходу</w:t>
      </w:r>
      <w:r>
        <w:t xml:space="preserve">». </w:t>
      </w:r>
      <w:r>
        <w:rPr>
          <w:rFonts w:cs="Times New Roman CYR"/>
        </w:rPr>
        <w:t>Гуляя с детьми, можно вместе подумать, на что похожи облака, лужи на асфальте, камушки на берегу.</w:t>
      </w:r>
    </w:p>
    <w:p w:rsidR="008F049C" w:rsidRDefault="008F049C">
      <w:pPr>
        <w:widowControl w:val="0"/>
        <w:tabs>
          <w:tab w:val="left" w:pos="540"/>
        </w:tabs>
        <w:autoSpaceDE w:val="0"/>
        <w:autoSpaceDN w:val="0"/>
        <w:ind w:firstLine="540"/>
        <w:rPr>
          <w:i/>
        </w:rPr>
      </w:pPr>
      <w:r>
        <w:rPr>
          <w:i/>
        </w:rPr>
        <w:t>Подготовка карт памяти</w:t>
      </w:r>
    </w:p>
    <w:p w:rsidR="008F049C" w:rsidRDefault="008F049C">
      <w:pPr>
        <w:widowControl w:val="0"/>
        <w:tabs>
          <w:tab w:val="left" w:pos="540"/>
        </w:tabs>
        <w:autoSpaceDE w:val="0"/>
        <w:autoSpaceDN w:val="0"/>
        <w:ind w:firstLine="540"/>
      </w:pPr>
      <w:r>
        <w:t>Составить карту памяти по данной теме</w:t>
      </w:r>
    </w:p>
    <w:p w:rsidR="008F049C" w:rsidRDefault="008F049C">
      <w:pPr>
        <w:widowControl w:val="0"/>
        <w:tabs>
          <w:tab w:val="left" w:pos="540"/>
        </w:tabs>
        <w:autoSpaceDE w:val="0"/>
        <w:autoSpaceDN w:val="0"/>
        <w:ind w:firstLine="540"/>
        <w:jc w:val="both"/>
      </w:pPr>
      <w:r>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Pr>
          <w:i/>
        </w:rPr>
        <w:t>компенсаторных</w:t>
      </w:r>
      <w:r>
        <w:t xml:space="preserve"> – замещающих, надстраивающихся, выравнивающих процессов в развитии и поведении (Л.С. Выготский).</w:t>
      </w:r>
    </w:p>
    <w:p w:rsidR="008F049C" w:rsidRDefault="00526EB8">
      <w:pPr>
        <w:widowControl w:val="0"/>
        <w:autoSpaceDE w:val="0"/>
        <w:autoSpaceDN w:val="0"/>
        <w:jc w:val="center"/>
      </w:pPr>
      <w:r>
        <w:rPr>
          <w:noProof/>
        </w:rPr>
        <w:pict>
          <v:line id="line 2" o:spid="_x0000_s1026" style="position:absolute;left:0;text-align:left;z-index:1;mso-position-vertical-relative:line;v-text-anchor:middle" from="231pt,9pt" to="264pt,28.5pt" strokeweight="0">
            <v:stroke endarrow="block"/>
          </v:line>
        </w:pict>
      </w:r>
      <w:r>
        <w:rPr>
          <w:noProof/>
        </w:rPr>
        <w:pict>
          <v:line id="_x0000_s1027" style="position:absolute;left:0;text-align:left;flip:x;z-index:4;mso-position-vertical-relative:line;v-text-anchor:middle" from="141.75pt,9pt" to="172.5pt,30.75pt" filled="t" fillcolor="black" strokeweight="0">
            <v:stroke endarrow="block"/>
          </v:line>
        </w:pict>
      </w:r>
      <w:r w:rsidR="008F049C">
        <w:t>Виды компенсации</w:t>
      </w:r>
    </w:p>
    <w:p w:rsidR="008F049C" w:rsidRDefault="008F049C">
      <w:pPr>
        <w:widowControl w:val="0"/>
        <w:autoSpaceDE w:val="0"/>
        <w:autoSpaceDN w:val="0"/>
        <w:jc w:val="both"/>
        <w:rPr>
          <w:b/>
        </w:rPr>
      </w:pPr>
    </w:p>
    <w:p w:rsidR="008F049C" w:rsidRDefault="008F049C">
      <w:pPr>
        <w:widowControl w:val="0"/>
        <w:autoSpaceDE w:val="0"/>
        <w:autoSpaceDN w:val="0"/>
        <w:jc w:val="both"/>
        <w:rPr>
          <w:i/>
        </w:rPr>
      </w:pPr>
      <w:r>
        <w:t xml:space="preserve">                                    </w:t>
      </w:r>
      <w:r>
        <w:rPr>
          <w:i/>
        </w:rPr>
        <w:t xml:space="preserve"> </w:t>
      </w:r>
    </w:p>
    <w:p w:rsidR="008F049C" w:rsidRDefault="008F049C">
      <w:pPr>
        <w:widowControl w:val="0"/>
        <w:autoSpaceDE w:val="0"/>
        <w:autoSpaceDN w:val="0"/>
        <w:jc w:val="both"/>
      </w:pPr>
      <w:r>
        <w:rPr>
          <w:i/>
        </w:rPr>
        <w:t xml:space="preserve">                                       Внутрисистемная                  Межсистемная</w:t>
      </w:r>
    </w:p>
    <w:p w:rsidR="008F049C" w:rsidRDefault="008F049C">
      <w:pPr>
        <w:widowControl w:val="0"/>
        <w:autoSpaceDE w:val="0"/>
        <w:autoSpaceDN w:val="0"/>
        <w:jc w:val="both"/>
      </w:pPr>
    </w:p>
    <w:p w:rsidR="008F049C" w:rsidRDefault="008F049C">
      <w:pPr>
        <w:widowControl w:val="0"/>
        <w:autoSpaceDE w:val="0"/>
        <w:autoSpaceDN w:val="0"/>
        <w:ind w:firstLine="708"/>
        <w:jc w:val="both"/>
        <w:rPr>
          <w:i/>
        </w:rPr>
      </w:pPr>
      <w:r>
        <w:rPr>
          <w:i/>
        </w:rPr>
        <w:t>Психологическая компенсация</w:t>
      </w:r>
      <w:r>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8F049C" w:rsidRDefault="008F049C">
      <w:pPr>
        <w:widowControl w:val="0"/>
        <w:autoSpaceDE w:val="0"/>
        <w:autoSpaceDN w:val="0"/>
        <w:ind w:firstLine="708"/>
        <w:jc w:val="both"/>
      </w:pPr>
      <w:r>
        <w:rPr>
          <w:i/>
        </w:rPr>
        <w:t>Этапы компенсации</w:t>
      </w:r>
      <w:r>
        <w:t>:</w:t>
      </w:r>
    </w:p>
    <w:p w:rsidR="008F049C" w:rsidRDefault="008F049C">
      <w:pPr>
        <w:widowControl w:val="0"/>
        <w:autoSpaceDE w:val="0"/>
        <w:autoSpaceDN w:val="0"/>
        <w:jc w:val="both"/>
      </w:pPr>
      <w:r>
        <w:tab/>
        <w:t>- обнаружение нарушения в работе организма;</w:t>
      </w:r>
    </w:p>
    <w:p w:rsidR="008F049C" w:rsidRDefault="008F049C">
      <w:pPr>
        <w:widowControl w:val="0"/>
        <w:autoSpaceDE w:val="0"/>
        <w:autoSpaceDN w:val="0"/>
        <w:jc w:val="both"/>
      </w:pPr>
      <w:r>
        <w:tab/>
        <w:t>- оценка параметров нарушения, его локализации и выраженности;</w:t>
      </w:r>
    </w:p>
    <w:p w:rsidR="008F049C" w:rsidRDefault="008F049C">
      <w:pPr>
        <w:widowControl w:val="0"/>
        <w:autoSpaceDE w:val="0"/>
        <w:autoSpaceDN w:val="0"/>
        <w:ind w:firstLine="708"/>
        <w:jc w:val="both"/>
      </w:pPr>
      <w:r>
        <w:t>- формирование программы компенсаторных процессов и мобилизация нервно-психических ресурсов индивида;</w:t>
      </w:r>
    </w:p>
    <w:p w:rsidR="008F049C" w:rsidRDefault="008F049C">
      <w:pPr>
        <w:widowControl w:val="0"/>
        <w:autoSpaceDE w:val="0"/>
        <w:autoSpaceDN w:val="0"/>
        <w:jc w:val="both"/>
      </w:pPr>
      <w:r>
        <w:tab/>
        <w:t>- отслеживание реализации программы;</w:t>
      </w:r>
    </w:p>
    <w:p w:rsidR="008F049C" w:rsidRDefault="008F049C">
      <w:pPr>
        <w:widowControl w:val="0"/>
        <w:autoSpaceDE w:val="0"/>
        <w:autoSpaceDN w:val="0"/>
        <w:jc w:val="both"/>
        <w:rPr>
          <w:i/>
        </w:rPr>
      </w:pPr>
      <w:r>
        <w:tab/>
        <w:t>- закрепление достигнутых результатов.</w:t>
      </w:r>
    </w:p>
    <w:p w:rsidR="008F049C" w:rsidRDefault="008F049C">
      <w:pPr>
        <w:widowControl w:val="0"/>
        <w:autoSpaceDE w:val="0"/>
        <w:autoSpaceDN w:val="0"/>
        <w:ind w:firstLine="540"/>
        <w:jc w:val="both"/>
      </w:pPr>
      <w:r>
        <w:rPr>
          <w:i/>
        </w:rPr>
        <w:t>Коррекция</w:t>
      </w:r>
      <w:r>
        <w:t xml:space="preserve"> </w:t>
      </w:r>
      <w:r>
        <w:rPr>
          <w:i/>
        </w:rPr>
        <w:t xml:space="preserve">отклоняющегося развития </w:t>
      </w:r>
      <w:r>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8F049C" w:rsidRDefault="008F049C">
      <w:pPr>
        <w:suppressAutoHyphens/>
        <w:ind w:firstLine="540"/>
        <w:jc w:val="both"/>
        <w:rPr>
          <w:lang w:eastAsia="ar-SA"/>
        </w:rPr>
      </w:pPr>
      <w:r>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8F049C" w:rsidRDefault="008F049C">
      <w:pPr>
        <w:suppressAutoHyphens/>
        <w:ind w:firstLine="540"/>
        <w:jc w:val="both"/>
        <w:rPr>
          <w:lang w:eastAsia="ar-SA"/>
        </w:rPr>
      </w:pPr>
      <w:r>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8F049C" w:rsidRDefault="008F049C">
      <w:pPr>
        <w:suppressAutoHyphens/>
        <w:ind w:firstLine="540"/>
        <w:jc w:val="both"/>
        <w:rPr>
          <w:lang w:eastAsia="ar-SA"/>
        </w:rPr>
      </w:pPr>
      <w:r>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8F049C" w:rsidRDefault="008F049C">
      <w:pPr>
        <w:suppressAutoHyphens/>
        <w:ind w:firstLine="540"/>
        <w:jc w:val="both"/>
        <w:rPr>
          <w:lang w:eastAsia="ar-SA"/>
        </w:rPr>
      </w:pPr>
      <w:r>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8F049C" w:rsidRDefault="008F049C">
      <w:pPr>
        <w:suppressAutoHyphens/>
        <w:ind w:firstLine="540"/>
        <w:jc w:val="both"/>
        <w:rPr>
          <w:lang w:eastAsia="ar-SA"/>
        </w:rPr>
      </w:pPr>
      <w:r>
        <w:rPr>
          <w:lang w:eastAsia="ar-SA"/>
        </w:rPr>
        <w:t xml:space="preserve">Первая фаза </w:t>
      </w:r>
      <w:r>
        <w:rPr>
          <w:rFonts w:ascii="Times New Roman CYR" w:hAnsi="Times New Roman CYR" w:cs="Times New Roman CYR"/>
          <w:b/>
          <w:bCs/>
          <w:sz w:val="28"/>
          <w:szCs w:val="20"/>
          <w:lang w:eastAsia="ar-SA"/>
        </w:rPr>
        <w:t>–</w:t>
      </w:r>
      <w:r>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8F049C" w:rsidRDefault="008F049C">
      <w:pPr>
        <w:suppressAutoHyphens/>
        <w:ind w:firstLine="540"/>
        <w:jc w:val="both"/>
        <w:rPr>
          <w:lang w:eastAsia="ar-SA"/>
        </w:rPr>
      </w:pPr>
      <w:r>
        <w:rPr>
          <w:lang w:eastAsia="ar-SA"/>
        </w:rPr>
        <w:t xml:space="preserve">Вторая фаза </w:t>
      </w:r>
      <w:r>
        <w:rPr>
          <w:rFonts w:ascii="Times New Roman CYR" w:hAnsi="Times New Roman CYR" w:cs="Times New Roman CYR"/>
          <w:b/>
          <w:bCs/>
          <w:sz w:val="28"/>
          <w:szCs w:val="20"/>
          <w:lang w:eastAsia="ar-SA"/>
        </w:rPr>
        <w:t>–</w:t>
      </w:r>
      <w:r>
        <w:rPr>
          <w:lang w:eastAsia="ar-SA"/>
        </w:rPr>
        <w:t xml:space="preserve"> оценка параметров нарушения, его локализации и глубины (выраженности).</w:t>
      </w:r>
    </w:p>
    <w:p w:rsidR="008F049C" w:rsidRDefault="008F049C">
      <w:pPr>
        <w:suppressAutoHyphens/>
        <w:ind w:firstLine="540"/>
        <w:jc w:val="both"/>
        <w:rPr>
          <w:lang w:eastAsia="ar-SA"/>
        </w:rPr>
      </w:pPr>
      <w:r>
        <w:rPr>
          <w:lang w:eastAsia="ar-SA"/>
        </w:rPr>
        <w:t xml:space="preserve">Третья фаза </w:t>
      </w:r>
      <w:r>
        <w:rPr>
          <w:rFonts w:ascii="Times New Roman CYR" w:hAnsi="Times New Roman CYR" w:cs="Times New Roman CYR"/>
          <w:b/>
          <w:bCs/>
          <w:sz w:val="28"/>
          <w:szCs w:val="20"/>
          <w:lang w:eastAsia="ar-SA"/>
        </w:rPr>
        <w:t>–</w:t>
      </w:r>
      <w:r>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8F049C" w:rsidRDefault="008F049C">
      <w:pPr>
        <w:tabs>
          <w:tab w:val="left" w:pos="540"/>
        </w:tabs>
        <w:suppressAutoHyphens/>
        <w:ind w:firstLine="540"/>
        <w:jc w:val="both"/>
        <w:rPr>
          <w:lang w:eastAsia="ar-SA"/>
        </w:rPr>
      </w:pPr>
      <w:r>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8F049C" w:rsidRDefault="008F049C">
      <w:pPr>
        <w:tabs>
          <w:tab w:val="left" w:pos="540"/>
        </w:tabs>
        <w:suppressAutoHyphens/>
        <w:ind w:firstLine="540"/>
        <w:jc w:val="both"/>
        <w:rPr>
          <w:lang w:eastAsia="ar-SA"/>
        </w:rPr>
      </w:pPr>
      <w:r>
        <w:rPr>
          <w:lang w:eastAsia="ar-SA"/>
        </w:rPr>
        <w:t>И наконец, пятая, завершающая фаза связана с остановкой компенсаторного механизма и закреплением его результатов.</w:t>
      </w:r>
    </w:p>
    <w:p w:rsidR="008F049C" w:rsidRDefault="008F049C">
      <w:pPr>
        <w:tabs>
          <w:tab w:val="left" w:pos="540"/>
        </w:tabs>
        <w:suppressAutoHyphens/>
        <w:ind w:firstLine="540"/>
        <w:jc w:val="both"/>
        <w:rPr>
          <w:lang w:eastAsia="ar-SA"/>
        </w:rPr>
      </w:pPr>
      <w:r>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8F049C" w:rsidRDefault="008F049C">
      <w:pPr>
        <w:tabs>
          <w:tab w:val="left" w:pos="540"/>
        </w:tabs>
        <w:suppressAutoHyphens/>
        <w:ind w:firstLine="540"/>
        <w:jc w:val="both"/>
        <w:rPr>
          <w:lang w:eastAsia="ar-SA"/>
        </w:rPr>
      </w:pPr>
      <w:r>
        <w:rPr>
          <w:lang w:eastAsia="ar-SA"/>
        </w:rPr>
        <w:t xml:space="preserve">Первый </w:t>
      </w:r>
      <w:r>
        <w:rPr>
          <w:rFonts w:ascii="Times New Roman CYR" w:hAnsi="Times New Roman CYR" w:cs="Times New Roman CYR"/>
          <w:b/>
          <w:bCs/>
          <w:sz w:val="28"/>
          <w:szCs w:val="20"/>
          <w:lang w:eastAsia="ar-SA"/>
        </w:rPr>
        <w:t>–</w:t>
      </w:r>
      <w:r>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8F049C" w:rsidRDefault="008F049C">
      <w:pPr>
        <w:tabs>
          <w:tab w:val="left" w:pos="540"/>
        </w:tabs>
        <w:suppressAutoHyphens/>
        <w:ind w:firstLine="540"/>
        <w:jc w:val="both"/>
        <w:rPr>
          <w:lang w:eastAsia="ar-SA"/>
        </w:rPr>
      </w:pPr>
      <w:r>
        <w:rPr>
          <w:lang w:eastAsia="ar-SA"/>
        </w:rPr>
        <w:t xml:space="preserve">Второй </w:t>
      </w:r>
      <w:r>
        <w:rPr>
          <w:rFonts w:ascii="Times New Roman CYR" w:hAnsi="Times New Roman CYR" w:cs="Times New Roman CYR"/>
          <w:b/>
          <w:bCs/>
          <w:sz w:val="28"/>
          <w:szCs w:val="20"/>
          <w:lang w:eastAsia="ar-SA"/>
        </w:rPr>
        <w:t>–</w:t>
      </w:r>
      <w:r>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8F049C" w:rsidRDefault="008F049C">
      <w:pPr>
        <w:tabs>
          <w:tab w:val="left" w:pos="540"/>
        </w:tabs>
        <w:suppressAutoHyphens/>
        <w:ind w:firstLine="540"/>
        <w:jc w:val="both"/>
        <w:rPr>
          <w:lang w:eastAsia="ar-SA"/>
        </w:rPr>
      </w:pPr>
      <w:r>
        <w:rPr>
          <w:lang w:eastAsia="ar-SA"/>
        </w:rPr>
        <w:t xml:space="preserve">Не случайно одно и то же нарушение у животных и человека может привести к различным последствиям. Так, глухота у животного в условиях дикой природы не </w:t>
      </w:r>
      <w:r>
        <w:rPr>
          <w:lang w:eastAsia="ar-SA"/>
        </w:rPr>
        <w:lastRenderedPageBreak/>
        <w:t>совместима с жизнью. Человек же при всех трудностях, возникающих в условиях глухоты, способен продолжать полноценную жизнедеятельность.</w:t>
      </w:r>
    </w:p>
    <w:p w:rsidR="008F049C" w:rsidRDefault="008F049C">
      <w:pPr>
        <w:tabs>
          <w:tab w:val="left" w:pos="540"/>
        </w:tabs>
        <w:suppressAutoHyphens/>
        <w:ind w:firstLine="540"/>
        <w:jc w:val="both"/>
        <w:rPr>
          <w:lang w:eastAsia="ar-SA"/>
        </w:rPr>
      </w:pPr>
      <w:r>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8F049C" w:rsidRDefault="008F049C">
      <w:pPr>
        <w:suppressAutoHyphens/>
        <w:ind w:firstLine="540"/>
        <w:jc w:val="both"/>
        <w:rPr>
          <w:lang w:eastAsia="ar-SA"/>
        </w:rPr>
      </w:pPr>
      <w:r>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8F049C" w:rsidRDefault="008F049C">
      <w:pPr>
        <w:suppressAutoHyphens/>
        <w:ind w:firstLine="540"/>
        <w:jc w:val="both"/>
        <w:rPr>
          <w:lang w:eastAsia="ar-SA"/>
        </w:rPr>
      </w:pPr>
      <w:r>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8F049C" w:rsidRDefault="008F049C">
      <w:pPr>
        <w:suppressAutoHyphens/>
        <w:ind w:firstLine="540"/>
        <w:jc w:val="both"/>
        <w:rPr>
          <w:lang w:eastAsia="ar-SA"/>
        </w:rPr>
      </w:pPr>
      <w:r>
        <w:rPr>
          <w:lang w:eastAsia="ar-SA"/>
        </w:rPr>
        <w:t xml:space="preserve">В специальной педагогике и психологии часто используется еще одно близкое по содержанию понятие </w:t>
      </w:r>
      <w:r>
        <w:rPr>
          <w:rFonts w:ascii="Times New Roman CYR" w:hAnsi="Times New Roman CYR" w:cs="Times New Roman CYR"/>
          <w:b/>
          <w:bCs/>
          <w:sz w:val="28"/>
          <w:szCs w:val="20"/>
          <w:lang w:eastAsia="ar-SA"/>
        </w:rPr>
        <w:t>–</w:t>
      </w:r>
      <w:r>
        <w:rPr>
          <w:lang w:eastAsia="ar-SA"/>
        </w:rPr>
        <w:t xml:space="preserve"> 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8F049C" w:rsidRDefault="008F049C">
      <w:pPr>
        <w:suppressAutoHyphens/>
        <w:ind w:firstLine="540"/>
        <w:jc w:val="both"/>
        <w:rPr>
          <w:lang w:eastAsia="ar-SA"/>
        </w:rPr>
      </w:pPr>
      <w:r>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8F049C" w:rsidRDefault="008F049C">
      <w:pPr>
        <w:suppressAutoHyphens/>
        <w:ind w:firstLine="540"/>
        <w:jc w:val="both"/>
        <w:rPr>
          <w:b/>
          <w:bCs/>
          <w:lang w:eastAsia="ar-SA"/>
        </w:rPr>
      </w:pPr>
      <w:r>
        <w:rPr>
          <w:lang w:eastAsia="ar-SA"/>
        </w:rPr>
        <w:t xml:space="preserve">Исходный смысл этого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Pr>
          <w:i/>
          <w:lang w:eastAsia="ar-SA"/>
        </w:rPr>
        <w:t>чувством малоценности,</w:t>
      </w:r>
      <w:r>
        <w:rPr>
          <w:lang w:eastAsia="ar-SA"/>
        </w:rPr>
        <w:t xml:space="preserve"> с одной стороны, и выраженным </w:t>
      </w:r>
      <w:r>
        <w:rPr>
          <w:i/>
          <w:lang w:eastAsia="ar-SA"/>
        </w:rPr>
        <w:t xml:space="preserve">мотивом к превосходству </w:t>
      </w:r>
      <w:r>
        <w:rPr>
          <w:rFonts w:ascii="Times New Roman CYR" w:hAnsi="Times New Roman CYR" w:cs="Times New Roman CYR"/>
          <w:b/>
          <w:bCs/>
          <w:sz w:val="28"/>
          <w:szCs w:val="20"/>
          <w:lang w:eastAsia="ar-SA"/>
        </w:rPr>
        <w:t>–</w:t>
      </w:r>
      <w:r>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8F049C" w:rsidRDefault="008F049C">
      <w:pPr>
        <w:widowControl w:val="0"/>
        <w:autoSpaceDE w:val="0"/>
        <w:autoSpaceDN w:val="0"/>
        <w:ind w:firstLine="540"/>
      </w:pPr>
      <w:r>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Pr>
          <w:rFonts w:ascii="Times New Roman CYR" w:hAnsi="Times New Roman CYR" w:cs="Times New Roman CYR"/>
        </w:rPr>
        <w:t>–</w:t>
      </w:r>
      <w:r>
        <w:t xml:space="preserve"> составная </w:t>
      </w:r>
      <w:r>
        <w:lastRenderedPageBreak/>
        <w:t>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8F049C" w:rsidRDefault="008F049C">
      <w:pPr>
        <w:widowControl w:val="0"/>
        <w:autoSpaceDE w:val="0"/>
        <w:autoSpaceDN w:val="0"/>
      </w:pPr>
    </w:p>
    <w:p w:rsidR="008F049C" w:rsidRDefault="008F049C">
      <w:pPr>
        <w:rPr>
          <w:b/>
        </w:rPr>
      </w:pPr>
      <w:r>
        <w:rPr>
          <w:b/>
        </w:rPr>
        <w:t>Тема 4. Проблемы, перспективы и практики образова</w:t>
      </w:r>
      <w:r>
        <w:rPr>
          <w:b/>
        </w:rPr>
        <w:softHyphen/>
        <w:t>тельной интеграции и социальной адаптации лиц с ограниченными возможностями здоровья</w:t>
      </w:r>
    </w:p>
    <w:p w:rsidR="008F049C" w:rsidRDefault="008F049C">
      <w:pPr>
        <w:rPr>
          <w:b/>
          <w:i/>
        </w:rPr>
      </w:pPr>
    </w:p>
    <w:p w:rsidR="008F049C" w:rsidRDefault="008F049C">
      <w:pPr>
        <w:rPr>
          <w:b/>
          <w:i/>
        </w:rPr>
      </w:pPr>
      <w:r>
        <w:rPr>
          <w:b/>
          <w:i/>
        </w:rPr>
        <w:t>Вопросы к практическому занятию:</w:t>
      </w:r>
    </w:p>
    <w:p w:rsidR="008F049C" w:rsidRDefault="008F049C">
      <w:pPr>
        <w:shd w:val="clear" w:color="auto" w:fill="FFFFFF"/>
        <w:jc w:val="both"/>
      </w:pPr>
      <w:r>
        <w:t xml:space="preserve">1.Социальная инклюзия в образовании. </w:t>
      </w:r>
    </w:p>
    <w:p w:rsidR="008F049C" w:rsidRDefault="008F049C">
      <w:pPr>
        <w:shd w:val="clear" w:color="auto" w:fill="FFFFFF"/>
        <w:jc w:val="both"/>
      </w:pPr>
      <w:r>
        <w:t xml:space="preserve">2.Инклюзия в детских учреждениях. </w:t>
      </w:r>
    </w:p>
    <w:p w:rsidR="008F049C" w:rsidRDefault="008F049C">
      <w:pPr>
        <w:shd w:val="clear" w:color="auto" w:fill="FFFFFF"/>
        <w:jc w:val="both"/>
      </w:pPr>
      <w:r>
        <w:t xml:space="preserve">3.Инклюзия в общем образовании. </w:t>
      </w:r>
    </w:p>
    <w:p w:rsidR="008F049C" w:rsidRDefault="008F049C">
      <w:pPr>
        <w:shd w:val="clear" w:color="auto" w:fill="FFFFFF"/>
        <w:jc w:val="both"/>
      </w:pPr>
      <w:r>
        <w:t>4.Инклюзивные практики в профессиональном образовании.</w:t>
      </w:r>
    </w:p>
    <w:p w:rsidR="008F049C" w:rsidRDefault="008F049C">
      <w:pPr>
        <w:shd w:val="clear" w:color="auto" w:fill="FFFFFF"/>
        <w:jc w:val="both"/>
      </w:pPr>
      <w:r>
        <w:t>5.Инклюзия в сфере социального обслуживания и социальной защиты.</w:t>
      </w:r>
    </w:p>
    <w:p w:rsidR="008F049C" w:rsidRDefault="008F049C">
      <w:pPr>
        <w:widowControl w:val="0"/>
        <w:autoSpaceDE w:val="0"/>
        <w:autoSpaceDN w:val="0"/>
        <w:jc w:val="both"/>
      </w:pPr>
      <w:r>
        <w:rPr>
          <w:bCs/>
        </w:rPr>
        <w:t>6.</w:t>
      </w:r>
      <w:r>
        <w:t>Теоретические основы социализации.</w:t>
      </w:r>
    </w:p>
    <w:p w:rsidR="008F049C" w:rsidRDefault="008F049C">
      <w:pPr>
        <w:widowControl w:val="0"/>
        <w:autoSpaceDE w:val="0"/>
        <w:autoSpaceDN w:val="0"/>
        <w:jc w:val="both"/>
      </w:pPr>
      <w:r>
        <w:rPr>
          <w:bCs/>
        </w:rPr>
        <w:t>7.</w:t>
      </w:r>
      <w:r>
        <w:t>Семья как институт социализации.</w:t>
      </w:r>
    </w:p>
    <w:p w:rsidR="008F049C" w:rsidRDefault="008F049C">
      <w:pPr>
        <w:widowControl w:val="0"/>
        <w:autoSpaceDE w:val="0"/>
        <w:autoSpaceDN w:val="0"/>
        <w:jc w:val="both"/>
      </w:pPr>
      <w:r>
        <w:rPr>
          <w:bCs/>
        </w:rPr>
        <w:t>8.</w:t>
      </w:r>
      <w:r>
        <w:t>Социально-психологическая реабилитация лиц с ОВЗ.</w:t>
      </w:r>
    </w:p>
    <w:p w:rsidR="008F049C" w:rsidRDefault="008F049C">
      <w:pPr>
        <w:widowControl w:val="0"/>
        <w:autoSpaceDE w:val="0"/>
        <w:autoSpaceDN w:val="0"/>
        <w:jc w:val="both"/>
      </w:pPr>
      <w:r>
        <w:rPr>
          <w:bCs/>
        </w:rPr>
        <w:t>9.</w:t>
      </w:r>
      <w:r>
        <w:t>Абилитация детей и подростков.</w:t>
      </w:r>
    </w:p>
    <w:p w:rsidR="008F049C" w:rsidRDefault="008F049C">
      <w:pPr>
        <w:widowControl w:val="0"/>
        <w:autoSpaceDE w:val="0"/>
        <w:autoSpaceDN w:val="0"/>
        <w:jc w:val="both"/>
      </w:pPr>
      <w:r>
        <w:rPr>
          <w:bCs/>
        </w:rPr>
        <w:t>10.</w:t>
      </w:r>
      <w:r>
        <w:t>Интеграция лиц с ОВЗ в общество.</w:t>
      </w:r>
    </w:p>
    <w:p w:rsidR="008F049C" w:rsidRDefault="008F049C">
      <w:pPr>
        <w:widowControl w:val="0"/>
        <w:autoSpaceDE w:val="0"/>
        <w:autoSpaceDN w:val="0"/>
        <w:rPr>
          <w:b/>
          <w:i/>
        </w:rPr>
      </w:pPr>
      <w:r>
        <w:rPr>
          <w:b/>
          <w:i/>
        </w:rPr>
        <w:t>Задания к занятию</w:t>
      </w:r>
    </w:p>
    <w:p w:rsidR="008F049C" w:rsidRDefault="008F049C">
      <w:pPr>
        <w:widowControl w:val="0"/>
        <w:autoSpaceDE w:val="0"/>
        <w:autoSpaceDN w:val="0"/>
        <w:rPr>
          <w:i/>
        </w:rPr>
      </w:pPr>
      <w:r>
        <w:rPr>
          <w:i/>
        </w:rPr>
        <w:t>Проблемно-аналитическое задание</w:t>
      </w:r>
    </w:p>
    <w:p w:rsidR="008F049C" w:rsidRDefault="008F049C">
      <w:pPr>
        <w:widowControl w:val="0"/>
        <w:autoSpaceDE w:val="0"/>
        <w:autoSpaceDN w:val="0"/>
        <w:snapToGrid w:val="0"/>
        <w:jc w:val="both"/>
      </w:pPr>
      <w:r>
        <w:t xml:space="preserve">Разработать программу «Сопровождение детей с ОВЗ в условиях инклюзивного образования» </w:t>
      </w:r>
    </w:p>
    <w:p w:rsidR="008F049C" w:rsidRDefault="008F049C">
      <w:pPr>
        <w:widowControl w:val="0"/>
        <w:autoSpaceDE w:val="0"/>
        <w:autoSpaceDN w:val="0"/>
        <w:jc w:val="both"/>
        <w:rPr>
          <w:i/>
        </w:rPr>
      </w:pPr>
      <w:r>
        <w:rPr>
          <w:i/>
        </w:rPr>
        <w:t>Эссе</w:t>
      </w:r>
    </w:p>
    <w:p w:rsidR="008F049C" w:rsidRDefault="008F049C">
      <w:pPr>
        <w:widowControl w:val="0"/>
        <w:autoSpaceDE w:val="0"/>
        <w:autoSpaceDN w:val="0"/>
        <w:jc w:val="both"/>
      </w:pPr>
      <w:r>
        <w:rPr>
          <w:i/>
        </w:rPr>
        <w:tab/>
      </w:r>
      <w:r>
        <w:t>Подготовить эссе на тему «Социализирующая семья»</w:t>
      </w:r>
    </w:p>
    <w:p w:rsidR="008F049C" w:rsidRDefault="008F049C">
      <w:pPr>
        <w:widowControl w:val="0"/>
        <w:autoSpaceDE w:val="0"/>
        <w:autoSpaceDN w:val="0"/>
        <w:jc w:val="both"/>
        <w:rPr>
          <w:i/>
        </w:rPr>
      </w:pPr>
      <w:r>
        <w:rPr>
          <w:i/>
        </w:rPr>
        <w:t>Информационно-аналитический проект</w:t>
      </w:r>
    </w:p>
    <w:p w:rsidR="008F049C" w:rsidRDefault="008F049C">
      <w:pPr>
        <w:widowControl w:val="0"/>
        <w:autoSpaceDE w:val="0"/>
        <w:autoSpaceDN w:val="0"/>
        <w:jc w:val="both"/>
      </w:pPr>
      <w:r>
        <w:rPr>
          <w:i/>
        </w:rPr>
        <w:tab/>
      </w:r>
      <w:r>
        <w:t>Составить презентацию по теме «Десоциализирующая семья»</w:t>
      </w:r>
    </w:p>
    <w:p w:rsidR="008F049C" w:rsidRDefault="008F049C">
      <w:pPr>
        <w:widowControl w:val="0"/>
        <w:autoSpaceDE w:val="0"/>
        <w:autoSpaceDN w:val="0"/>
        <w:jc w:val="both"/>
        <w:rPr>
          <w:i/>
        </w:rPr>
      </w:pPr>
      <w:r>
        <w:rPr>
          <w:i/>
        </w:rPr>
        <w:t>Дискуссия</w:t>
      </w:r>
    </w:p>
    <w:p w:rsidR="008F049C" w:rsidRDefault="008F049C">
      <w:pPr>
        <w:widowControl w:val="0"/>
        <w:autoSpaceDE w:val="0"/>
        <w:autoSpaceDN w:val="0"/>
        <w:jc w:val="both"/>
      </w:pPr>
      <w:r>
        <w:rPr>
          <w:i/>
        </w:rPr>
        <w:tab/>
      </w:r>
      <w:r>
        <w:t>Обсудить в группе материалы эссе и презентации</w:t>
      </w:r>
    </w:p>
    <w:p w:rsidR="008F049C" w:rsidRDefault="008F049C">
      <w:pPr>
        <w:widowControl w:val="0"/>
        <w:autoSpaceDE w:val="0"/>
        <w:autoSpaceDN w:val="0"/>
        <w:jc w:val="both"/>
        <w:rPr>
          <w:i/>
        </w:rPr>
      </w:pPr>
      <w:r>
        <w:rPr>
          <w:i/>
        </w:rPr>
        <w:t>Ситуационная задача</w:t>
      </w:r>
    </w:p>
    <w:p w:rsidR="008F049C" w:rsidRDefault="008F049C">
      <w:pPr>
        <w:widowControl w:val="0"/>
        <w:autoSpaceDE w:val="0"/>
        <w:autoSpaceDN w:val="0"/>
        <w:ind w:firstLine="540"/>
        <w:jc w:val="both"/>
        <w:rPr>
          <w:rFonts w:cs="Times New Roman CYR"/>
        </w:rPr>
      </w:pPr>
      <w:r>
        <w:rPr>
          <w:rFonts w:cs="Times New Roman CYR"/>
        </w:rPr>
        <w:t>Оля С.</w:t>
      </w:r>
      <w:r>
        <w:rPr>
          <w:rFonts w:cs="Times New Roman CYR"/>
          <w:b/>
          <w:bCs/>
        </w:rPr>
        <w:t xml:space="preserve">, </w:t>
      </w:r>
      <w:r>
        <w:rPr>
          <w:rFonts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8F049C" w:rsidRDefault="008F049C">
      <w:pPr>
        <w:widowControl w:val="0"/>
        <w:autoSpaceDE w:val="0"/>
        <w:autoSpaceDN w:val="0"/>
        <w:ind w:firstLine="540"/>
        <w:jc w:val="both"/>
        <w:rPr>
          <w:rFonts w:cs="Times New Roman CYR"/>
        </w:rPr>
      </w:pPr>
      <w:r>
        <w:rPr>
          <w:rFonts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w:t>
      </w:r>
      <w:r>
        <w:rPr>
          <w:rFonts w:cs="Times New Roman CYR"/>
        </w:rPr>
        <w:lastRenderedPageBreak/>
        <w:t xml:space="preserve">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8F049C" w:rsidRDefault="008F049C">
      <w:pPr>
        <w:widowControl w:val="0"/>
        <w:autoSpaceDE w:val="0"/>
        <w:autoSpaceDN w:val="0"/>
        <w:ind w:firstLine="540"/>
        <w:jc w:val="both"/>
        <w:rPr>
          <w:rFonts w:cs="Times New Roman CYR"/>
        </w:rPr>
      </w:pPr>
      <w:r>
        <w:rPr>
          <w:bCs/>
        </w:rPr>
        <w:t xml:space="preserve">1. </w:t>
      </w:r>
      <w:r>
        <w:rPr>
          <w:rFonts w:cs="Times New Roman CYR"/>
        </w:rPr>
        <w:t xml:space="preserve">Какой тип нарушения психического развития имеет место? </w:t>
      </w:r>
    </w:p>
    <w:p w:rsidR="008F049C" w:rsidRDefault="008F049C">
      <w:pPr>
        <w:widowControl w:val="0"/>
        <w:autoSpaceDE w:val="0"/>
        <w:autoSpaceDN w:val="0"/>
        <w:ind w:firstLine="540"/>
        <w:jc w:val="both"/>
        <w:rPr>
          <w:rFonts w:cs="Times New Roman CYR"/>
        </w:rPr>
      </w:pPr>
      <w:r>
        <w:rPr>
          <w:bCs/>
        </w:rPr>
        <w:t>2</w:t>
      </w:r>
      <w:r>
        <w:t xml:space="preserve">. </w:t>
      </w:r>
      <w:r>
        <w:rPr>
          <w:rFonts w:cs="Times New Roman CYR"/>
        </w:rPr>
        <w:t>В чем состоят первичный и вторичный дефекты?</w:t>
      </w:r>
    </w:p>
    <w:p w:rsidR="008F049C" w:rsidRDefault="008F049C">
      <w:pPr>
        <w:widowControl w:val="0"/>
        <w:autoSpaceDE w:val="0"/>
        <w:autoSpaceDN w:val="0"/>
        <w:jc w:val="both"/>
        <w:rPr>
          <w:rFonts w:cs="Times New Roman CYR"/>
          <w:i/>
        </w:rPr>
      </w:pPr>
      <w:r>
        <w:rPr>
          <w:rFonts w:cs="Times New Roman CYR"/>
          <w:i/>
        </w:rPr>
        <w:t xml:space="preserve">Проблемная задача </w:t>
      </w:r>
    </w:p>
    <w:p w:rsidR="008F049C" w:rsidRDefault="008F049C">
      <w:pPr>
        <w:widowControl w:val="0"/>
        <w:autoSpaceDE w:val="0"/>
        <w:autoSpaceDN w:val="0"/>
        <w:ind w:firstLine="708"/>
        <w:jc w:val="both"/>
        <w:rPr>
          <w:rFonts w:cs="Times New Roman CYR"/>
        </w:rPr>
      </w:pPr>
      <w:r>
        <w:rPr>
          <w:rFonts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8F049C" w:rsidRDefault="008F049C">
      <w:pPr>
        <w:autoSpaceDE w:val="0"/>
        <w:autoSpaceDN w:val="0"/>
        <w:ind w:firstLine="708"/>
        <w:rPr>
          <w:rFonts w:cs="Times New Roman CYR"/>
        </w:rPr>
      </w:pPr>
      <w:r>
        <w:rPr>
          <w:rFonts w:cs="Times New Roman CYR"/>
          <w:bCs/>
          <w:iCs/>
        </w:rPr>
        <w:t>Социальная помощь</w:t>
      </w:r>
      <w:r>
        <w:rPr>
          <w:rFonts w:cs="Times New Roman CYR"/>
          <w:i/>
          <w:iCs/>
        </w:rPr>
        <w:t xml:space="preserve"> </w:t>
      </w:r>
      <w:r>
        <w:rPr>
          <w:rFonts w:cs="Times New Roman CYR"/>
        </w:rPr>
        <w:t>–</w:t>
      </w:r>
      <w:r>
        <w:rPr>
          <w:rFonts w:cs="Times New Roman CYR"/>
          <w:i/>
          <w:iCs/>
        </w:rPr>
        <w:t xml:space="preserve"> </w:t>
      </w:r>
      <w:r>
        <w:rPr>
          <w:rFonts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8F049C" w:rsidRDefault="008F049C">
      <w:pPr>
        <w:autoSpaceDE w:val="0"/>
        <w:autoSpaceDN w:val="0"/>
        <w:ind w:firstLine="708"/>
        <w:rPr>
          <w:rFonts w:cs="Times New Roman CYR"/>
        </w:rPr>
      </w:pPr>
      <w:r>
        <w:rPr>
          <w:rFonts w:cs="Times New Roman CYR"/>
        </w:rPr>
        <w:t xml:space="preserve">Социальная помощь проявляется в следующем: </w:t>
      </w:r>
    </w:p>
    <w:p w:rsidR="008F049C" w:rsidRDefault="008F049C">
      <w:pPr>
        <w:autoSpaceDE w:val="0"/>
        <w:autoSpaceDN w:val="0"/>
        <w:rPr>
          <w:rFonts w:cs="Times New Roman CYR"/>
        </w:rPr>
      </w:pPr>
      <w:r>
        <w:rPr>
          <w:rFonts w:cs="Times New Roman CYR"/>
        </w:rPr>
        <w:t>- периодических и единовременных доплатах к пенсиям и пособиям;</w:t>
      </w:r>
    </w:p>
    <w:p w:rsidR="008F049C" w:rsidRDefault="008F049C">
      <w:pPr>
        <w:tabs>
          <w:tab w:val="left" w:pos="720"/>
        </w:tabs>
        <w:autoSpaceDE w:val="0"/>
        <w:autoSpaceDN w:val="0"/>
        <w:rPr>
          <w:rFonts w:cs="Times New Roman CYR"/>
        </w:rPr>
      </w:pPr>
      <w:r>
        <w:rPr>
          <w:rFonts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8F049C" w:rsidRDefault="008F049C">
      <w:pPr>
        <w:tabs>
          <w:tab w:val="left" w:pos="720"/>
        </w:tabs>
        <w:autoSpaceDE w:val="0"/>
        <w:autoSpaceDN w:val="0"/>
        <w:rPr>
          <w:rFonts w:cs="Times New Roman CYR"/>
        </w:rPr>
      </w:pPr>
      <w:r>
        <w:rPr>
          <w:rFonts w:cs="Times New Roman CYR"/>
          <w:bCs/>
          <w:iCs/>
        </w:rPr>
        <w:tab/>
        <w:t>Социально-педагогическая деятельность при поддержке лиц с ограниченными возможностями</w:t>
      </w:r>
      <w:r>
        <w:rPr>
          <w:rFonts w:cs="Times New Roman CYR"/>
          <w:i/>
          <w:iCs/>
        </w:rPr>
        <w:t xml:space="preserve"> — </w:t>
      </w:r>
      <w:r>
        <w:rPr>
          <w:rFonts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8F049C" w:rsidRDefault="008F049C">
      <w:pPr>
        <w:autoSpaceDE w:val="0"/>
        <w:autoSpaceDN w:val="0"/>
        <w:ind w:firstLine="708"/>
        <w:rPr>
          <w:rFonts w:cs="Times New Roman CYR"/>
        </w:rPr>
      </w:pPr>
      <w:r>
        <w:rPr>
          <w:rFonts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8F049C" w:rsidRDefault="008F049C">
      <w:pPr>
        <w:autoSpaceDE w:val="0"/>
        <w:autoSpaceDN w:val="0"/>
        <w:ind w:firstLine="540"/>
        <w:rPr>
          <w:rFonts w:cs="Times New Roman CYR"/>
        </w:rPr>
      </w:pPr>
      <w:r>
        <w:rPr>
          <w:rFonts w:cs="Times New Roman CYR"/>
          <w:iCs/>
        </w:rPr>
        <w:t>Структура современной социалъно-педагогической помощи лицам с ограниченными возможностями</w:t>
      </w:r>
      <w:r>
        <w:rPr>
          <w:rFonts w:cs="Times New Roman CYR"/>
          <w:i/>
          <w:iCs/>
        </w:rPr>
        <w:t xml:space="preserve"> </w:t>
      </w:r>
      <w:r>
        <w:rPr>
          <w:rFonts w:cs="Times New Roman CYR"/>
        </w:rPr>
        <w:t>в России имеет многопрофильный характер, представленный следующим образом.</w:t>
      </w:r>
    </w:p>
    <w:p w:rsidR="008F049C" w:rsidRDefault="008F049C">
      <w:pPr>
        <w:autoSpaceDE w:val="0"/>
        <w:autoSpaceDN w:val="0"/>
        <w:ind w:firstLine="540"/>
        <w:rPr>
          <w:rFonts w:cs="Times New Roman CYR"/>
        </w:rPr>
      </w:pPr>
      <w:r>
        <w:rPr>
          <w:bCs/>
        </w:rPr>
        <w:t>1</w:t>
      </w:r>
      <w:r>
        <w:t>.</w:t>
      </w:r>
      <w:r>
        <w:rPr>
          <w:rFonts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8F049C" w:rsidRDefault="008F049C">
      <w:pPr>
        <w:autoSpaceDE w:val="0"/>
        <w:autoSpaceDN w:val="0"/>
        <w:ind w:firstLine="540"/>
        <w:rPr>
          <w:rFonts w:cs="Times New Roman CYR"/>
        </w:rPr>
      </w:pPr>
      <w:r>
        <w:rPr>
          <w:bCs/>
        </w:rPr>
        <w:t>2</w:t>
      </w:r>
      <w:r>
        <w:t>.</w:t>
      </w:r>
      <w:r>
        <w:rPr>
          <w:rFonts w:cs="Times New Roman CYR"/>
        </w:rPr>
        <w:t>Муниципальный сектор — учреждения, предприятия, службы органов регионального и местного управления.</w:t>
      </w:r>
    </w:p>
    <w:p w:rsidR="008F049C" w:rsidRDefault="008F049C">
      <w:pPr>
        <w:autoSpaceDE w:val="0"/>
        <w:autoSpaceDN w:val="0"/>
        <w:ind w:firstLine="540"/>
        <w:rPr>
          <w:rFonts w:cs="Times New Roman CYR"/>
        </w:rPr>
      </w:pPr>
      <w:r>
        <w:rPr>
          <w:bCs/>
        </w:rPr>
        <w:t>3</w:t>
      </w:r>
      <w:r>
        <w:t>.</w:t>
      </w:r>
      <w:r>
        <w:rPr>
          <w:rFonts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8F049C" w:rsidRDefault="008F049C">
      <w:pPr>
        <w:autoSpaceDE w:val="0"/>
        <w:autoSpaceDN w:val="0"/>
        <w:ind w:firstLine="540"/>
        <w:rPr>
          <w:rFonts w:cs="Times New Roman CYR"/>
        </w:rPr>
      </w:pPr>
      <w:r>
        <w:rPr>
          <w:rFonts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8F049C" w:rsidRDefault="008F049C">
      <w:pPr>
        <w:autoSpaceDE w:val="0"/>
        <w:autoSpaceDN w:val="0"/>
        <w:ind w:firstLine="540"/>
        <w:rPr>
          <w:rFonts w:cs="Times New Roman CYR"/>
        </w:rPr>
      </w:pPr>
      <w:r>
        <w:rPr>
          <w:rFonts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8F049C" w:rsidRDefault="008F049C">
      <w:pPr>
        <w:autoSpaceDE w:val="0"/>
        <w:autoSpaceDN w:val="0"/>
        <w:ind w:firstLine="540"/>
        <w:rPr>
          <w:rFonts w:cs="Times New Roman CYR"/>
        </w:rPr>
      </w:pPr>
      <w:r>
        <w:rPr>
          <w:rFonts w:cs="Times New Roman CYR"/>
          <w:bCs/>
          <w:iCs/>
        </w:rPr>
        <w:t>Содержание работы</w:t>
      </w:r>
      <w:r>
        <w:rPr>
          <w:rFonts w:cs="Times New Roman CYR"/>
          <w:bCs/>
          <w:i/>
          <w:iCs/>
        </w:rPr>
        <w:t xml:space="preserve"> </w:t>
      </w:r>
      <w:r>
        <w:rPr>
          <w:rFonts w:cs="Times New Roman CYR"/>
          <w:bCs/>
        </w:rPr>
        <w:t>социального педагога</w:t>
      </w:r>
      <w:r>
        <w:rPr>
          <w:rFonts w:cs="Times New Roman CYR"/>
        </w:rPr>
        <w:t xml:space="preserve"> включает следующие направления:</w:t>
      </w:r>
    </w:p>
    <w:p w:rsidR="008F049C" w:rsidRDefault="008F049C">
      <w:pPr>
        <w:widowControl w:val="0"/>
        <w:numPr>
          <w:ilvl w:val="0"/>
          <w:numId w:val="10"/>
        </w:numPr>
        <w:tabs>
          <w:tab w:val="left" w:pos="720"/>
        </w:tabs>
        <w:autoSpaceDE w:val="0"/>
        <w:autoSpaceDN w:val="0"/>
        <w:rPr>
          <w:rFonts w:cs="Times New Roman CYR"/>
        </w:rPr>
      </w:pPr>
      <w:r>
        <w:rPr>
          <w:rFonts w:cs="Times New Roman CYR"/>
        </w:rPr>
        <w:t>формирование гуманных отношений в социуме;</w:t>
      </w:r>
    </w:p>
    <w:p w:rsidR="008F049C" w:rsidRDefault="008F049C">
      <w:pPr>
        <w:widowControl w:val="0"/>
        <w:numPr>
          <w:ilvl w:val="0"/>
          <w:numId w:val="10"/>
        </w:numPr>
        <w:tabs>
          <w:tab w:val="left" w:pos="720"/>
        </w:tabs>
        <w:autoSpaceDE w:val="0"/>
        <w:autoSpaceDN w:val="0"/>
        <w:rPr>
          <w:rFonts w:cs="Times New Roman CYR"/>
        </w:rPr>
      </w:pPr>
      <w:r>
        <w:rPr>
          <w:rFonts w:cs="Times New Roman CYR"/>
        </w:rPr>
        <w:t>содействие саморазвитию личности ребенка;</w:t>
      </w:r>
    </w:p>
    <w:p w:rsidR="008F049C" w:rsidRDefault="008F049C">
      <w:pPr>
        <w:widowControl w:val="0"/>
        <w:numPr>
          <w:ilvl w:val="0"/>
          <w:numId w:val="10"/>
        </w:numPr>
        <w:tabs>
          <w:tab w:val="left" w:pos="720"/>
        </w:tabs>
        <w:autoSpaceDE w:val="0"/>
        <w:autoSpaceDN w:val="0"/>
        <w:rPr>
          <w:rFonts w:cs="Times New Roman CYR"/>
        </w:rPr>
      </w:pPr>
      <w:r>
        <w:rPr>
          <w:rFonts w:cs="Times New Roman CYR"/>
        </w:rPr>
        <w:t xml:space="preserve">оказание помощи в социальной адаптации и реабилитации выпускников </w:t>
      </w:r>
    </w:p>
    <w:p w:rsidR="008F049C" w:rsidRDefault="008F049C">
      <w:pPr>
        <w:widowControl w:val="0"/>
        <w:numPr>
          <w:ilvl w:val="0"/>
          <w:numId w:val="10"/>
        </w:numPr>
        <w:tabs>
          <w:tab w:val="left" w:pos="720"/>
        </w:tabs>
        <w:autoSpaceDE w:val="0"/>
        <w:autoSpaceDN w:val="0"/>
        <w:rPr>
          <w:rFonts w:cs="Times New Roman CYR"/>
        </w:rPr>
      </w:pPr>
      <w:r>
        <w:rPr>
          <w:rFonts w:cs="Times New Roman CYR"/>
        </w:rPr>
        <w:t>направление усилий на оздоровление и нормализацию отношений в семье, устранение дефицита общения;</w:t>
      </w:r>
    </w:p>
    <w:p w:rsidR="008F049C" w:rsidRDefault="008F049C">
      <w:pPr>
        <w:widowControl w:val="0"/>
        <w:numPr>
          <w:ilvl w:val="0"/>
          <w:numId w:val="10"/>
        </w:numPr>
        <w:tabs>
          <w:tab w:val="left" w:pos="720"/>
        </w:tabs>
        <w:autoSpaceDE w:val="0"/>
        <w:autoSpaceDN w:val="0"/>
        <w:rPr>
          <w:rFonts w:cs="Times New Roman CYR"/>
        </w:rPr>
      </w:pPr>
      <w:r>
        <w:rPr>
          <w:rFonts w:cs="Times New Roman CYR"/>
        </w:rPr>
        <w:t>устранение личных и социальных проблем учащихся;</w:t>
      </w:r>
    </w:p>
    <w:p w:rsidR="008F049C" w:rsidRDefault="008F049C">
      <w:pPr>
        <w:widowControl w:val="0"/>
        <w:numPr>
          <w:ilvl w:val="0"/>
          <w:numId w:val="10"/>
        </w:numPr>
        <w:tabs>
          <w:tab w:val="left" w:pos="720"/>
        </w:tabs>
        <w:autoSpaceDE w:val="0"/>
        <w:autoSpaceDN w:val="0"/>
        <w:rPr>
          <w:rFonts w:cs="Times New Roman CYR"/>
        </w:rPr>
      </w:pPr>
      <w:r>
        <w:rPr>
          <w:rFonts w:cs="Times New Roman CYR"/>
        </w:rPr>
        <w:t>выявление и разрешение конфликтных ситуаций в межличностных отношениях;</w:t>
      </w:r>
    </w:p>
    <w:p w:rsidR="008F049C" w:rsidRDefault="008F049C">
      <w:pPr>
        <w:widowControl w:val="0"/>
        <w:numPr>
          <w:ilvl w:val="0"/>
          <w:numId w:val="10"/>
        </w:numPr>
        <w:tabs>
          <w:tab w:val="left" w:pos="720"/>
        </w:tabs>
        <w:autoSpaceDE w:val="0"/>
        <w:autoSpaceDN w:val="0"/>
        <w:rPr>
          <w:rFonts w:cs="Times New Roman CYR"/>
        </w:rPr>
      </w:pPr>
      <w:r>
        <w:rPr>
          <w:rFonts w:cs="Times New Roman CYR"/>
        </w:rPr>
        <w:lastRenderedPageBreak/>
        <w:t>организация правового просвещения;</w:t>
      </w:r>
    </w:p>
    <w:p w:rsidR="008F049C" w:rsidRDefault="008F049C">
      <w:pPr>
        <w:widowControl w:val="0"/>
        <w:numPr>
          <w:ilvl w:val="0"/>
          <w:numId w:val="10"/>
        </w:numPr>
        <w:tabs>
          <w:tab w:val="left" w:pos="720"/>
        </w:tabs>
        <w:autoSpaceDE w:val="0"/>
        <w:autoSpaceDN w:val="0"/>
        <w:rPr>
          <w:rFonts w:cs="Times New Roman CYR"/>
        </w:rPr>
      </w:pPr>
      <w:r>
        <w:rPr>
          <w:rFonts w:cs="Times New Roman CYR"/>
        </w:rPr>
        <w:t>представление интересов учащихся от имени учреждения в органах милиции или в суде;</w:t>
      </w:r>
    </w:p>
    <w:p w:rsidR="008F049C" w:rsidRDefault="008F049C">
      <w:pPr>
        <w:widowControl w:val="0"/>
        <w:numPr>
          <w:ilvl w:val="0"/>
          <w:numId w:val="10"/>
        </w:numPr>
        <w:tabs>
          <w:tab w:val="left" w:pos="720"/>
        </w:tabs>
        <w:autoSpaceDE w:val="0"/>
        <w:autoSpaceDN w:val="0"/>
        <w:rPr>
          <w:rFonts w:cs="Times New Roman CYR"/>
        </w:rPr>
      </w:pPr>
      <w:r>
        <w:rPr>
          <w:rFonts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8F049C" w:rsidRDefault="008F049C">
      <w:pPr>
        <w:widowControl w:val="0"/>
        <w:numPr>
          <w:ilvl w:val="0"/>
          <w:numId w:val="10"/>
        </w:numPr>
        <w:tabs>
          <w:tab w:val="left" w:pos="720"/>
        </w:tabs>
        <w:autoSpaceDE w:val="0"/>
        <w:autoSpaceDN w:val="0"/>
        <w:rPr>
          <w:rFonts w:cs="Times New Roman CYR"/>
        </w:rPr>
      </w:pPr>
      <w:r>
        <w:rPr>
          <w:rFonts w:cs="Times New Roman CYR"/>
        </w:rPr>
        <w:t>патронаж детей, нуждающихся в социальной, медицинской помощи.</w:t>
      </w:r>
    </w:p>
    <w:p w:rsidR="008F049C" w:rsidRDefault="008F049C">
      <w:pPr>
        <w:autoSpaceDE w:val="0"/>
        <w:autoSpaceDN w:val="0"/>
        <w:ind w:firstLine="708"/>
        <w:rPr>
          <w:rFonts w:cs="Times New Roman CYR"/>
        </w:rPr>
      </w:pPr>
      <w:r>
        <w:rPr>
          <w:rFonts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8F049C" w:rsidRDefault="008F049C">
      <w:pPr>
        <w:autoSpaceDE w:val="0"/>
        <w:autoSpaceDN w:val="0"/>
        <w:ind w:firstLine="708"/>
        <w:rPr>
          <w:rFonts w:cs="Times New Roman CYR"/>
        </w:rPr>
      </w:pPr>
      <w:r>
        <w:rPr>
          <w:rFonts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8F049C" w:rsidRDefault="008F049C">
      <w:pPr>
        <w:widowControl w:val="0"/>
        <w:numPr>
          <w:ilvl w:val="0"/>
          <w:numId w:val="10"/>
        </w:numPr>
        <w:tabs>
          <w:tab w:val="left" w:pos="720"/>
        </w:tabs>
        <w:autoSpaceDE w:val="0"/>
        <w:autoSpaceDN w:val="0"/>
        <w:rPr>
          <w:rFonts w:cs="Times New Roman CYR"/>
        </w:rPr>
      </w:pPr>
      <w:r>
        <w:rPr>
          <w:rFonts w:cs="Times New Roman CYR"/>
        </w:rPr>
        <w:t>дома-интернаты для детей с глубокой умственной отсталостью;</w:t>
      </w:r>
    </w:p>
    <w:p w:rsidR="008F049C" w:rsidRDefault="008F049C">
      <w:pPr>
        <w:widowControl w:val="0"/>
        <w:numPr>
          <w:ilvl w:val="0"/>
          <w:numId w:val="10"/>
        </w:numPr>
        <w:tabs>
          <w:tab w:val="left" w:pos="720"/>
        </w:tabs>
        <w:autoSpaceDE w:val="0"/>
        <w:autoSpaceDN w:val="0"/>
        <w:rPr>
          <w:rFonts w:cs="Times New Roman CYR"/>
        </w:rPr>
      </w:pPr>
      <w:r>
        <w:rPr>
          <w:rFonts w:cs="Times New Roman CYR"/>
        </w:rPr>
        <w:t>детские дома для детей с тяжелыми физическими отклонениями;</w:t>
      </w:r>
    </w:p>
    <w:p w:rsidR="008F049C" w:rsidRDefault="008F049C">
      <w:pPr>
        <w:widowControl w:val="0"/>
        <w:numPr>
          <w:ilvl w:val="0"/>
          <w:numId w:val="10"/>
        </w:numPr>
        <w:tabs>
          <w:tab w:val="left" w:pos="720"/>
        </w:tabs>
        <w:autoSpaceDE w:val="0"/>
        <w:autoSpaceDN w:val="0"/>
        <w:rPr>
          <w:rFonts w:cs="Times New Roman CYR"/>
        </w:rPr>
      </w:pPr>
      <w:r>
        <w:rPr>
          <w:rFonts w:cs="Times New Roman CYR"/>
        </w:rPr>
        <w:t>специальные технические училища;</w:t>
      </w:r>
    </w:p>
    <w:p w:rsidR="008F049C" w:rsidRDefault="008F049C">
      <w:pPr>
        <w:widowControl w:val="0"/>
        <w:numPr>
          <w:ilvl w:val="0"/>
          <w:numId w:val="10"/>
        </w:numPr>
        <w:tabs>
          <w:tab w:val="left" w:pos="720"/>
        </w:tabs>
        <w:autoSpaceDE w:val="0"/>
        <w:autoSpaceDN w:val="0"/>
        <w:rPr>
          <w:rFonts w:cs="Times New Roman CYR"/>
        </w:rPr>
      </w:pPr>
      <w:r>
        <w:rPr>
          <w:rFonts w:cs="Times New Roman CYR"/>
        </w:rPr>
        <w:t>дома-интернаты для престарелых и инвалидов;</w:t>
      </w:r>
    </w:p>
    <w:p w:rsidR="008F049C" w:rsidRDefault="008F049C">
      <w:pPr>
        <w:widowControl w:val="0"/>
        <w:numPr>
          <w:ilvl w:val="0"/>
          <w:numId w:val="10"/>
        </w:numPr>
        <w:tabs>
          <w:tab w:val="left" w:pos="720"/>
        </w:tabs>
        <w:autoSpaceDE w:val="0"/>
        <w:autoSpaceDN w:val="0"/>
        <w:rPr>
          <w:rFonts w:cs="Times New Roman CYR"/>
        </w:rPr>
      </w:pPr>
      <w:r>
        <w:rPr>
          <w:rFonts w:cs="Times New Roman CYR"/>
        </w:rPr>
        <w:t>психоневрологические интернаты.</w:t>
      </w:r>
    </w:p>
    <w:p w:rsidR="008F049C" w:rsidRDefault="008F049C">
      <w:pPr>
        <w:tabs>
          <w:tab w:val="left" w:pos="540"/>
        </w:tabs>
        <w:autoSpaceDE w:val="0"/>
        <w:autoSpaceDN w:val="0"/>
        <w:ind w:firstLine="540"/>
        <w:rPr>
          <w:rFonts w:cs="Times New Roman CYR"/>
        </w:rPr>
      </w:pPr>
      <w:r>
        <w:rPr>
          <w:rFonts w:cs="Times New Roman CYR"/>
        </w:rPr>
        <w:t>Выделим основные направления развития сферы социально-педагогической помощи лицам с ограниченными возможностями в России.</w:t>
      </w:r>
    </w:p>
    <w:p w:rsidR="008F049C" w:rsidRDefault="008F049C">
      <w:pPr>
        <w:tabs>
          <w:tab w:val="left" w:pos="540"/>
        </w:tabs>
        <w:autoSpaceDE w:val="0"/>
        <w:autoSpaceDN w:val="0"/>
        <w:ind w:firstLine="540"/>
        <w:rPr>
          <w:rFonts w:cs="Times New Roman CYR"/>
        </w:rPr>
      </w:pPr>
      <w:r>
        <w:rPr>
          <w:bCs/>
        </w:rPr>
        <w:t>1</w:t>
      </w:r>
      <w:r>
        <w:t xml:space="preserve">. </w:t>
      </w:r>
      <w:r>
        <w:rPr>
          <w:rFonts w:cs="Times New Roman CYR"/>
        </w:rPr>
        <w:t>Развитие государственной общественной системы социально-педагогической помощи.</w:t>
      </w:r>
    </w:p>
    <w:p w:rsidR="008F049C" w:rsidRDefault="008F049C">
      <w:pPr>
        <w:tabs>
          <w:tab w:val="left" w:pos="540"/>
        </w:tabs>
        <w:autoSpaceDE w:val="0"/>
        <w:autoSpaceDN w:val="0"/>
        <w:ind w:firstLine="540"/>
        <w:rPr>
          <w:rFonts w:cs="Times New Roman CYR"/>
        </w:rPr>
      </w:pPr>
      <w:r>
        <w:rPr>
          <w:bCs/>
        </w:rPr>
        <w:t>2.</w:t>
      </w:r>
      <w:r>
        <w:t xml:space="preserve"> </w:t>
      </w:r>
      <w:r>
        <w:rPr>
          <w:rFonts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8F049C" w:rsidRDefault="008F049C">
      <w:pPr>
        <w:tabs>
          <w:tab w:val="left" w:pos="540"/>
        </w:tabs>
        <w:autoSpaceDE w:val="0"/>
        <w:autoSpaceDN w:val="0"/>
        <w:ind w:firstLine="540"/>
        <w:rPr>
          <w:rFonts w:cs="Times New Roman CYR"/>
        </w:rPr>
      </w:pPr>
      <w:r>
        <w:rPr>
          <w:bCs/>
        </w:rPr>
        <w:t>3.</w:t>
      </w:r>
      <w:r>
        <w:t xml:space="preserve"> </w:t>
      </w:r>
      <w:r>
        <w:rPr>
          <w:rFonts w:cs="Times New Roman CYR"/>
        </w:rPr>
        <w:t>Воздействие новых межведомственных учреждений (ПМПК, реабилитационные учреждения).</w:t>
      </w:r>
    </w:p>
    <w:p w:rsidR="008F049C" w:rsidRDefault="008F049C">
      <w:pPr>
        <w:tabs>
          <w:tab w:val="left" w:pos="540"/>
        </w:tabs>
        <w:autoSpaceDE w:val="0"/>
        <w:autoSpaceDN w:val="0"/>
        <w:ind w:firstLine="540"/>
        <w:rPr>
          <w:rFonts w:cs="Times New Roman CYR"/>
        </w:rPr>
      </w:pPr>
      <w:r>
        <w:rPr>
          <w:bCs/>
        </w:rPr>
        <w:t>4.</w:t>
      </w:r>
      <w:r>
        <w:t xml:space="preserve"> </w:t>
      </w:r>
      <w:r>
        <w:rPr>
          <w:rFonts w:cs="Times New Roman CYR"/>
        </w:rPr>
        <w:t>Организация служб ранней диагностики и ранней помощи в целях профилактики.</w:t>
      </w:r>
    </w:p>
    <w:p w:rsidR="008F049C" w:rsidRDefault="008F049C">
      <w:pPr>
        <w:tabs>
          <w:tab w:val="left" w:pos="540"/>
        </w:tabs>
        <w:autoSpaceDE w:val="0"/>
        <w:autoSpaceDN w:val="0"/>
        <w:ind w:firstLine="540"/>
        <w:rPr>
          <w:rFonts w:cs="Times New Roman CYR"/>
        </w:rPr>
      </w:pPr>
      <w:r>
        <w:rPr>
          <w:bCs/>
        </w:rPr>
        <w:t>5.</w:t>
      </w:r>
      <w:r>
        <w:t xml:space="preserve"> </w:t>
      </w:r>
      <w:r>
        <w:rPr>
          <w:rFonts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8F049C" w:rsidRDefault="008F049C">
      <w:pPr>
        <w:tabs>
          <w:tab w:val="left" w:pos="540"/>
        </w:tabs>
        <w:autoSpaceDE w:val="0"/>
        <w:autoSpaceDN w:val="0"/>
        <w:ind w:firstLine="540"/>
        <w:jc w:val="both"/>
        <w:rPr>
          <w:rFonts w:cs="Times New Roman CYR"/>
        </w:rPr>
      </w:pPr>
      <w:r>
        <w:rPr>
          <w:rFonts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8F049C" w:rsidRDefault="008F049C">
      <w:pPr>
        <w:tabs>
          <w:tab w:val="left" w:pos="540"/>
        </w:tabs>
        <w:autoSpaceDE w:val="0"/>
        <w:autoSpaceDN w:val="0"/>
        <w:ind w:firstLine="540"/>
        <w:jc w:val="both"/>
        <w:rPr>
          <w:rFonts w:cs="Times New Roman CYR"/>
        </w:rPr>
      </w:pPr>
      <w:r>
        <w:rPr>
          <w:rFonts w:cs="Times New Roman CYR"/>
        </w:rPr>
        <w:t xml:space="preserve">Право на </w:t>
      </w:r>
      <w:r>
        <w:rPr>
          <w:rFonts w:cs="Times New Roman CYR"/>
          <w:iCs/>
        </w:rPr>
        <w:t>профессиональную реабилитацию</w:t>
      </w:r>
      <w:r>
        <w:rPr>
          <w:rFonts w:cs="Times New Roman CYR"/>
          <w:i/>
          <w:iCs/>
        </w:rPr>
        <w:t xml:space="preserve"> </w:t>
      </w:r>
      <w:r>
        <w:rPr>
          <w:rFonts w:cs="Times New Roman CYR"/>
        </w:rPr>
        <w:t xml:space="preserve">лиц с ограниченной трудоспособностью определено в Конституции РФ, а также в Федеральном законе </w:t>
      </w:r>
      <w:r>
        <w:t>«</w:t>
      </w:r>
      <w:r>
        <w:rPr>
          <w:rFonts w:cs="Times New Roman CYR"/>
        </w:rPr>
        <w:t>О защите инвалидов РФ</w:t>
      </w:r>
      <w:r>
        <w:t xml:space="preserve">» </w:t>
      </w:r>
      <w:r>
        <w:rPr>
          <w:rFonts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8F049C" w:rsidRDefault="008F049C">
      <w:pPr>
        <w:tabs>
          <w:tab w:val="left" w:pos="540"/>
        </w:tabs>
        <w:autoSpaceDE w:val="0"/>
        <w:autoSpaceDN w:val="0"/>
        <w:ind w:firstLine="540"/>
        <w:jc w:val="both"/>
        <w:rPr>
          <w:rFonts w:cs="Times New Roman CYR"/>
        </w:rPr>
      </w:pPr>
      <w:r>
        <w:rPr>
          <w:rFonts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8F049C" w:rsidRDefault="008F049C">
      <w:pPr>
        <w:tabs>
          <w:tab w:val="left" w:pos="540"/>
        </w:tabs>
        <w:autoSpaceDE w:val="0"/>
        <w:autoSpaceDN w:val="0"/>
        <w:ind w:firstLine="540"/>
        <w:jc w:val="both"/>
        <w:rPr>
          <w:rFonts w:cs="Times New Roman CYR"/>
        </w:rPr>
      </w:pPr>
      <w:r>
        <w:rPr>
          <w:rFonts w:cs="Times New Roman CYR"/>
          <w:bCs/>
          <w:iCs/>
        </w:rPr>
        <w:t>Индивидуальная программа реабилитации</w:t>
      </w:r>
      <w:r>
        <w:rPr>
          <w:rFonts w:cs="Times New Roman CYR"/>
          <w:i/>
          <w:iCs/>
        </w:rPr>
        <w:t xml:space="preserve"> </w:t>
      </w:r>
      <w:r>
        <w:rPr>
          <w:rFonts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8F049C" w:rsidRDefault="008F049C">
      <w:pPr>
        <w:tabs>
          <w:tab w:val="left" w:pos="540"/>
        </w:tabs>
        <w:autoSpaceDE w:val="0"/>
        <w:autoSpaceDN w:val="0"/>
        <w:ind w:firstLine="540"/>
        <w:jc w:val="both"/>
        <w:rPr>
          <w:rFonts w:cs="Times New Roman CYR"/>
        </w:rPr>
      </w:pPr>
      <w:r>
        <w:rPr>
          <w:rFonts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8F049C" w:rsidRDefault="008F049C">
      <w:pPr>
        <w:tabs>
          <w:tab w:val="left" w:pos="540"/>
        </w:tabs>
        <w:autoSpaceDE w:val="0"/>
        <w:autoSpaceDN w:val="0"/>
        <w:ind w:firstLine="540"/>
        <w:jc w:val="both"/>
        <w:rPr>
          <w:rFonts w:cs="Times New Roman CYR"/>
        </w:rPr>
      </w:pPr>
      <w:r>
        <w:rPr>
          <w:rFonts w:cs="Times New Roman CYR"/>
          <w:bCs/>
        </w:rPr>
        <w:t>Первая группа инвалидности</w:t>
      </w:r>
      <w:r>
        <w:rPr>
          <w:rFonts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w:t>
      </w:r>
      <w:r>
        <w:rPr>
          <w:rFonts w:cs="Times New Roman CYR"/>
        </w:rPr>
        <w:lastRenderedPageBreak/>
        <w:t>последствием травмы или дефектом развития. Вследствие этого могут быть в значительной степени нарушены:</w:t>
      </w:r>
    </w:p>
    <w:p w:rsidR="008F049C" w:rsidRDefault="008F049C">
      <w:pPr>
        <w:widowControl w:val="0"/>
        <w:numPr>
          <w:ilvl w:val="0"/>
          <w:numId w:val="10"/>
        </w:numPr>
        <w:tabs>
          <w:tab w:val="left" w:pos="540"/>
          <w:tab w:val="left" w:pos="720"/>
        </w:tabs>
        <w:autoSpaceDE w:val="0"/>
        <w:autoSpaceDN w:val="0"/>
        <w:ind w:firstLine="540"/>
        <w:jc w:val="both"/>
        <w:rPr>
          <w:rFonts w:cs="Times New Roman CYR"/>
        </w:rPr>
      </w:pPr>
      <w:r>
        <w:rPr>
          <w:rFonts w:cs="Times New Roman CYR"/>
        </w:rPr>
        <w:t xml:space="preserve">способность к самообслуживанию, передвижению, ориентация в окружающем пространстве; </w:t>
      </w:r>
    </w:p>
    <w:p w:rsidR="008F049C" w:rsidRDefault="008F049C">
      <w:pPr>
        <w:widowControl w:val="0"/>
        <w:numPr>
          <w:ilvl w:val="0"/>
          <w:numId w:val="10"/>
        </w:numPr>
        <w:tabs>
          <w:tab w:val="left" w:pos="540"/>
          <w:tab w:val="left" w:pos="720"/>
        </w:tabs>
        <w:autoSpaceDE w:val="0"/>
        <w:autoSpaceDN w:val="0"/>
        <w:ind w:firstLine="540"/>
        <w:jc w:val="both"/>
        <w:rPr>
          <w:rFonts w:cs="Times New Roman CYR"/>
        </w:rPr>
      </w:pPr>
      <w:r>
        <w:rPr>
          <w:rFonts w:cs="Times New Roman CYR"/>
        </w:rPr>
        <w:t>способность к общению и</w:t>
      </w:r>
      <w:r>
        <w:rPr>
          <w:rFonts w:cs="Times New Roman CYR"/>
          <w:i/>
          <w:iCs/>
        </w:rPr>
        <w:t xml:space="preserve"> </w:t>
      </w:r>
      <w:r>
        <w:rPr>
          <w:rFonts w:cs="Times New Roman CYR"/>
        </w:rPr>
        <w:t>контроль над своими действиями.</w:t>
      </w:r>
    </w:p>
    <w:p w:rsidR="008F049C" w:rsidRDefault="008F049C">
      <w:pPr>
        <w:tabs>
          <w:tab w:val="left" w:pos="540"/>
        </w:tabs>
        <w:autoSpaceDE w:val="0"/>
        <w:autoSpaceDN w:val="0"/>
        <w:ind w:firstLine="540"/>
        <w:jc w:val="both"/>
        <w:rPr>
          <w:rFonts w:cs="Times New Roman CYR"/>
        </w:rPr>
      </w:pPr>
      <w:r>
        <w:rPr>
          <w:rFonts w:cs="Times New Roman CYR"/>
          <w:bCs/>
        </w:rPr>
        <w:t>Ко второй группе инвалидности</w:t>
      </w:r>
      <w:r>
        <w:rPr>
          <w:rFonts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8F049C" w:rsidRDefault="008F049C">
      <w:pPr>
        <w:tabs>
          <w:tab w:val="left" w:pos="540"/>
        </w:tabs>
        <w:autoSpaceDE w:val="0"/>
        <w:autoSpaceDN w:val="0"/>
        <w:ind w:firstLine="540"/>
        <w:jc w:val="both"/>
        <w:rPr>
          <w:rFonts w:cs="Times New Roman CYR"/>
        </w:rPr>
      </w:pPr>
      <w:r>
        <w:rPr>
          <w:rFonts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8F049C" w:rsidRDefault="008F049C">
      <w:pPr>
        <w:tabs>
          <w:tab w:val="left" w:pos="540"/>
        </w:tabs>
        <w:autoSpaceDE w:val="0"/>
        <w:autoSpaceDN w:val="0"/>
        <w:ind w:firstLine="540"/>
        <w:jc w:val="both"/>
        <w:rPr>
          <w:rFonts w:cs="Times New Roman CYR"/>
        </w:rPr>
      </w:pPr>
      <w:r>
        <w:rPr>
          <w:rFonts w:cs="Times New Roman CYR"/>
          <w:bCs/>
        </w:rPr>
        <w:t>Третья группа инвалидности</w:t>
      </w:r>
      <w:r>
        <w:rPr>
          <w:rFonts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8F049C" w:rsidRDefault="008F049C">
      <w:pPr>
        <w:tabs>
          <w:tab w:val="left" w:pos="540"/>
        </w:tabs>
        <w:autoSpaceDE w:val="0"/>
        <w:autoSpaceDN w:val="0"/>
        <w:ind w:firstLine="540"/>
        <w:jc w:val="both"/>
        <w:rPr>
          <w:rFonts w:cs="Times New Roman CYR"/>
        </w:rPr>
      </w:pPr>
      <w:r>
        <w:rPr>
          <w:rFonts w:cs="Times New Roman CYR"/>
          <w:iCs/>
        </w:rPr>
        <w:t>Инвалиды второй и третьей групп могут обучаться и трудиться</w:t>
      </w:r>
      <w:r>
        <w:rPr>
          <w:rFonts w:cs="Times New Roman CYR"/>
        </w:rPr>
        <w:t>.</w:t>
      </w:r>
    </w:p>
    <w:p w:rsidR="008F049C" w:rsidRDefault="008F049C">
      <w:pPr>
        <w:tabs>
          <w:tab w:val="left" w:pos="540"/>
        </w:tabs>
        <w:autoSpaceDE w:val="0"/>
        <w:autoSpaceDN w:val="0"/>
        <w:ind w:firstLine="540"/>
        <w:jc w:val="both"/>
        <w:rPr>
          <w:rFonts w:cs="Times New Roman CYR"/>
        </w:rPr>
      </w:pPr>
      <w:r>
        <w:rPr>
          <w:rFonts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8F049C" w:rsidRDefault="008F049C">
      <w:pPr>
        <w:tabs>
          <w:tab w:val="left" w:pos="540"/>
        </w:tabs>
        <w:autoSpaceDE w:val="0"/>
        <w:autoSpaceDN w:val="0"/>
        <w:ind w:firstLine="540"/>
        <w:jc w:val="both"/>
        <w:rPr>
          <w:rFonts w:cs="Times New Roman CYR"/>
        </w:rPr>
      </w:pPr>
      <w:r>
        <w:rPr>
          <w:rFonts w:cs="Times New Roman CYR"/>
        </w:rPr>
        <w:t>Для выявления внешних и внутренних факторов, от которых зависит способность человека с ограниченной трудоспособностью</w:t>
      </w:r>
      <w:r>
        <w:rPr>
          <w:rFonts w:cs="Times New Roman CYR"/>
          <w:u w:val="single"/>
        </w:rPr>
        <w:t xml:space="preserve"> </w:t>
      </w:r>
      <w:r>
        <w:rPr>
          <w:rFonts w:cs="Times New Roman CYR"/>
        </w:rPr>
        <w:t>к той или иной деятельности, необходимо:</w:t>
      </w:r>
    </w:p>
    <w:p w:rsidR="008F049C" w:rsidRDefault="008F049C">
      <w:pPr>
        <w:tabs>
          <w:tab w:val="left" w:pos="540"/>
        </w:tabs>
        <w:autoSpaceDE w:val="0"/>
        <w:autoSpaceDN w:val="0"/>
        <w:ind w:firstLine="540"/>
        <w:jc w:val="both"/>
        <w:rPr>
          <w:rFonts w:cs="Times New Roman CYR"/>
        </w:rPr>
      </w:pPr>
      <w:r>
        <w:rPr>
          <w:bCs/>
        </w:rPr>
        <w:t>1)</w:t>
      </w:r>
      <w:r>
        <w:rPr>
          <w:rFonts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8F049C" w:rsidRDefault="008F049C">
      <w:pPr>
        <w:tabs>
          <w:tab w:val="left" w:pos="540"/>
        </w:tabs>
        <w:autoSpaceDE w:val="0"/>
        <w:autoSpaceDN w:val="0"/>
        <w:ind w:firstLine="540"/>
        <w:jc w:val="both"/>
        <w:rPr>
          <w:rFonts w:cs="Times New Roman CYR"/>
        </w:rPr>
      </w:pPr>
      <w:r>
        <w:rPr>
          <w:bCs/>
        </w:rPr>
        <w:t>2)</w:t>
      </w:r>
      <w:r>
        <w:t xml:space="preserve"> </w:t>
      </w:r>
      <w:r>
        <w:rPr>
          <w:rFonts w:cs="Times New Roman CYR"/>
        </w:rPr>
        <w:t>определить доступные для подростков или взрослых виды труда;</w:t>
      </w:r>
    </w:p>
    <w:p w:rsidR="008F049C" w:rsidRDefault="008F049C">
      <w:pPr>
        <w:tabs>
          <w:tab w:val="left" w:pos="540"/>
        </w:tabs>
        <w:autoSpaceDE w:val="0"/>
        <w:autoSpaceDN w:val="0"/>
        <w:ind w:firstLine="540"/>
        <w:jc w:val="both"/>
        <w:rPr>
          <w:rFonts w:cs="Times New Roman CYR"/>
        </w:rPr>
      </w:pPr>
      <w:r>
        <w:rPr>
          <w:bCs/>
        </w:rPr>
        <w:t>3)</w:t>
      </w:r>
      <w:r>
        <w:t xml:space="preserve"> </w:t>
      </w:r>
      <w:r>
        <w:rPr>
          <w:rFonts w:cs="Times New Roman CYR"/>
        </w:rPr>
        <w:t>выявить его личные интересы и склонности в деятельности или профессии;</w:t>
      </w:r>
    </w:p>
    <w:p w:rsidR="008F049C" w:rsidRDefault="008F049C">
      <w:pPr>
        <w:tabs>
          <w:tab w:val="left" w:pos="540"/>
        </w:tabs>
        <w:autoSpaceDE w:val="0"/>
        <w:autoSpaceDN w:val="0"/>
        <w:ind w:firstLine="540"/>
        <w:jc w:val="both"/>
        <w:rPr>
          <w:rFonts w:cs="Times New Roman CYR"/>
        </w:rPr>
      </w:pPr>
      <w:r>
        <w:rPr>
          <w:bCs/>
        </w:rPr>
        <w:t>4)</w:t>
      </w:r>
      <w:r>
        <w:t xml:space="preserve"> </w:t>
      </w:r>
      <w:r>
        <w:rPr>
          <w:rFonts w:cs="Times New Roman CYR"/>
        </w:rPr>
        <w:t>выявить, какова умственная и физическая трудоспособность;</w:t>
      </w:r>
    </w:p>
    <w:p w:rsidR="008F049C" w:rsidRDefault="008F049C">
      <w:pPr>
        <w:tabs>
          <w:tab w:val="left" w:pos="540"/>
        </w:tabs>
        <w:autoSpaceDE w:val="0"/>
        <w:autoSpaceDN w:val="0"/>
        <w:ind w:firstLine="540"/>
        <w:jc w:val="both"/>
        <w:rPr>
          <w:rFonts w:cs="Times New Roman CYR"/>
        </w:rPr>
      </w:pPr>
      <w:r>
        <w:rPr>
          <w:bCs/>
        </w:rPr>
        <w:t>5)</w:t>
      </w:r>
      <w:r>
        <w:t xml:space="preserve"> </w:t>
      </w:r>
      <w:r>
        <w:rPr>
          <w:rFonts w:cs="Times New Roman CYR"/>
        </w:rPr>
        <w:t>определить состояние эмоционально-волевой, сенсомоторной, интеллектуальной сфер;</w:t>
      </w:r>
    </w:p>
    <w:p w:rsidR="008F049C" w:rsidRDefault="008F049C">
      <w:pPr>
        <w:tabs>
          <w:tab w:val="left" w:pos="540"/>
        </w:tabs>
        <w:autoSpaceDE w:val="0"/>
        <w:autoSpaceDN w:val="0"/>
        <w:ind w:firstLine="540"/>
        <w:jc w:val="both"/>
        <w:rPr>
          <w:rFonts w:cs="Times New Roman CYR"/>
        </w:rPr>
      </w:pPr>
      <w:r>
        <w:rPr>
          <w:bCs/>
        </w:rPr>
        <w:t>6)</w:t>
      </w:r>
      <w:r>
        <w:t xml:space="preserve"> </w:t>
      </w:r>
      <w:r>
        <w:rPr>
          <w:rFonts w:cs="Times New Roman CYR"/>
        </w:rPr>
        <w:t>установить, насколько развита речь и коммуникативные навыки, значимые для профессионального развития.</w:t>
      </w:r>
    </w:p>
    <w:p w:rsidR="008F049C" w:rsidRDefault="008F049C">
      <w:pPr>
        <w:tabs>
          <w:tab w:val="left" w:pos="540"/>
        </w:tabs>
        <w:autoSpaceDE w:val="0"/>
        <w:autoSpaceDN w:val="0"/>
        <w:ind w:firstLine="540"/>
        <w:jc w:val="both"/>
        <w:rPr>
          <w:rFonts w:cs="Times New Roman CYR"/>
        </w:rPr>
      </w:pPr>
      <w:r>
        <w:rPr>
          <w:rFonts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8F049C" w:rsidRDefault="008F049C">
      <w:pPr>
        <w:tabs>
          <w:tab w:val="left" w:pos="540"/>
        </w:tabs>
        <w:autoSpaceDE w:val="0"/>
        <w:autoSpaceDN w:val="0"/>
        <w:ind w:firstLine="540"/>
        <w:jc w:val="both"/>
        <w:rPr>
          <w:rFonts w:cs="Times New Roman CYR"/>
        </w:rPr>
      </w:pPr>
      <w:r>
        <w:rPr>
          <w:rFonts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8F049C" w:rsidRDefault="008F049C">
      <w:pPr>
        <w:tabs>
          <w:tab w:val="left" w:pos="540"/>
        </w:tabs>
        <w:autoSpaceDE w:val="0"/>
        <w:autoSpaceDN w:val="0"/>
        <w:ind w:firstLine="540"/>
        <w:jc w:val="both"/>
        <w:rPr>
          <w:rFonts w:cs="Times New Roman CYR"/>
        </w:rPr>
      </w:pPr>
      <w:r>
        <w:rPr>
          <w:rFonts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8F049C" w:rsidRDefault="008F049C">
      <w:pPr>
        <w:tabs>
          <w:tab w:val="left" w:pos="540"/>
        </w:tabs>
        <w:autoSpaceDE w:val="0"/>
        <w:autoSpaceDN w:val="0"/>
        <w:ind w:firstLine="540"/>
        <w:jc w:val="both"/>
        <w:rPr>
          <w:rFonts w:cs="Times New Roman CYR"/>
        </w:rPr>
      </w:pPr>
      <w:r>
        <w:rPr>
          <w:rFonts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8F049C" w:rsidRDefault="008F049C">
      <w:pPr>
        <w:tabs>
          <w:tab w:val="left" w:pos="540"/>
        </w:tabs>
        <w:autoSpaceDE w:val="0"/>
        <w:autoSpaceDN w:val="0"/>
        <w:ind w:firstLine="540"/>
        <w:jc w:val="both"/>
        <w:rPr>
          <w:rFonts w:cs="Times New Roman CYR"/>
        </w:rPr>
      </w:pPr>
      <w:r>
        <w:rPr>
          <w:rFonts w:cs="Times New Roman CYR"/>
        </w:rPr>
        <w:lastRenderedPageBreak/>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8F049C" w:rsidRDefault="008F049C">
      <w:pPr>
        <w:tabs>
          <w:tab w:val="left" w:pos="540"/>
        </w:tabs>
        <w:autoSpaceDE w:val="0"/>
        <w:autoSpaceDN w:val="0"/>
        <w:ind w:firstLine="540"/>
        <w:jc w:val="both"/>
        <w:rPr>
          <w:rFonts w:cs="Times New Roman CYR"/>
        </w:rPr>
      </w:pPr>
      <w:r>
        <w:rPr>
          <w:rFonts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8F049C" w:rsidRDefault="008F049C">
      <w:pPr>
        <w:widowControl w:val="0"/>
        <w:autoSpaceDE w:val="0"/>
        <w:autoSpaceDN w:val="0"/>
        <w:jc w:val="both"/>
        <w:rPr>
          <w:i/>
        </w:rPr>
      </w:pPr>
      <w:r>
        <w:rPr>
          <w:i/>
        </w:rPr>
        <w:t>Подготовка логико-структурных схем</w:t>
      </w:r>
    </w:p>
    <w:p w:rsidR="008F049C" w:rsidRDefault="008F049C">
      <w:pPr>
        <w:widowControl w:val="0"/>
        <w:autoSpaceDE w:val="0"/>
        <w:autoSpaceDN w:val="0"/>
        <w:jc w:val="both"/>
      </w:pPr>
      <w:r>
        <w:tab/>
        <w:t>Составить логико-структурную схему по данной теме</w:t>
      </w:r>
    </w:p>
    <w:p w:rsidR="008F049C" w:rsidRDefault="008F049C">
      <w:pPr>
        <w:widowControl w:val="0"/>
        <w:autoSpaceDE w:val="0"/>
        <w:autoSpaceDN w:val="0"/>
        <w:jc w:val="both"/>
        <w:rPr>
          <w:b/>
        </w:rPr>
      </w:pPr>
      <w:r>
        <w:rPr>
          <w:i/>
        </w:rPr>
        <w:t>Социализация</w:t>
      </w:r>
      <w:r>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8F049C" w:rsidRDefault="008F049C">
      <w:pPr>
        <w:widowControl w:val="0"/>
        <w:autoSpaceDE w:val="0"/>
        <w:autoSpaceDN w:val="0"/>
        <w:jc w:val="both"/>
        <w:rPr>
          <w:b/>
        </w:rPr>
      </w:pPr>
      <w:r>
        <w:rPr>
          <w:b/>
        </w:rPr>
        <w:tab/>
      </w:r>
      <w:r>
        <w:rPr>
          <w:i/>
        </w:rPr>
        <w:t>Социально-психологическая реабилитация</w:t>
      </w:r>
      <w:r>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8F049C" w:rsidRDefault="008F049C">
      <w:pPr>
        <w:widowControl w:val="0"/>
        <w:autoSpaceDE w:val="0"/>
        <w:autoSpaceDN w:val="0"/>
        <w:jc w:val="both"/>
      </w:pPr>
      <w:r>
        <w:rPr>
          <w:b/>
        </w:rPr>
        <w:tab/>
      </w:r>
      <w:r>
        <w:t xml:space="preserve">Процесс реабилитации подразделяется на следующие этапы: </w:t>
      </w:r>
    </w:p>
    <w:p w:rsidR="008F049C" w:rsidRDefault="008F049C">
      <w:pPr>
        <w:widowControl w:val="0"/>
        <w:autoSpaceDE w:val="0"/>
        <w:autoSpaceDN w:val="0"/>
        <w:jc w:val="both"/>
      </w:pPr>
      <w:r>
        <w:tab/>
        <w:t xml:space="preserve">- </w:t>
      </w:r>
      <w:r>
        <w:rPr>
          <w:i/>
        </w:rPr>
        <w:t>восстановительное лечение</w:t>
      </w:r>
      <w:r>
        <w:t>;</w:t>
      </w:r>
    </w:p>
    <w:p w:rsidR="008F049C" w:rsidRDefault="008F049C">
      <w:pPr>
        <w:widowControl w:val="0"/>
        <w:autoSpaceDE w:val="0"/>
        <w:autoSpaceDN w:val="0"/>
        <w:jc w:val="both"/>
      </w:pPr>
      <w:r>
        <w:tab/>
        <w:t xml:space="preserve">- </w:t>
      </w:r>
      <w:r>
        <w:rPr>
          <w:i/>
        </w:rPr>
        <w:t>реадаптация</w:t>
      </w:r>
      <w:r>
        <w:t>;</w:t>
      </w:r>
    </w:p>
    <w:p w:rsidR="008F049C" w:rsidRDefault="008F049C">
      <w:pPr>
        <w:widowControl w:val="0"/>
        <w:autoSpaceDE w:val="0"/>
        <w:autoSpaceDN w:val="0"/>
        <w:jc w:val="both"/>
      </w:pPr>
      <w:r>
        <w:tab/>
        <w:t xml:space="preserve">- </w:t>
      </w:r>
      <w:r>
        <w:rPr>
          <w:i/>
        </w:rPr>
        <w:t>собственно реабилитационный этап</w:t>
      </w:r>
      <w:r>
        <w:t>.</w:t>
      </w:r>
    </w:p>
    <w:p w:rsidR="008F049C" w:rsidRDefault="008F049C">
      <w:pPr>
        <w:widowControl w:val="0"/>
        <w:autoSpaceDE w:val="0"/>
        <w:autoSpaceDN w:val="0"/>
        <w:jc w:val="both"/>
        <w:rPr>
          <w:b/>
        </w:rPr>
      </w:pPr>
      <w:r>
        <w:tab/>
      </w:r>
      <w:r>
        <w:rPr>
          <w:i/>
        </w:rPr>
        <w:t>Социально-психологическая интеграция</w:t>
      </w:r>
      <w:r>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8F049C" w:rsidRDefault="008F049C">
      <w:pPr>
        <w:widowControl w:val="0"/>
        <w:autoSpaceDE w:val="0"/>
        <w:autoSpaceDN w:val="0"/>
        <w:jc w:val="both"/>
        <w:rPr>
          <w:b/>
        </w:rPr>
      </w:pPr>
      <w:r>
        <w:rPr>
          <w:b/>
        </w:rPr>
        <w:tab/>
      </w:r>
    </w:p>
    <w:p w:rsidR="008F049C" w:rsidRDefault="008F049C">
      <w:pPr>
        <w:widowControl w:val="0"/>
        <w:autoSpaceDE w:val="0"/>
        <w:autoSpaceDN w:val="0"/>
        <w:jc w:val="center"/>
      </w:pPr>
      <w:r>
        <w:rPr>
          <w:i/>
        </w:rPr>
        <w:t>Формы интеграции</w:t>
      </w:r>
    </w:p>
    <w:p w:rsidR="008F049C" w:rsidRDefault="00526EB8">
      <w:pPr>
        <w:widowControl w:val="0"/>
        <w:autoSpaceDE w:val="0"/>
        <w:autoSpaceDN w:val="0"/>
        <w:jc w:val="both"/>
        <w:rPr>
          <w:b/>
        </w:rPr>
      </w:pPr>
      <w:r>
        <w:rPr>
          <w:noProof/>
        </w:rPr>
        <w:pict>
          <v:line id="_x0000_s1028" style="position:absolute;left:0;text-align:left;flip:x;z-index:2;mso-position-vertical-relative:line;v-text-anchor:middle" from="174pt,2.25pt" to="208.5pt,20.25pt" strokeweight="0">
            <v:stroke endarrow="block"/>
          </v:line>
        </w:pict>
      </w:r>
      <w:r>
        <w:rPr>
          <w:noProof/>
        </w:rPr>
        <w:pict>
          <v:line id="_x0000_s1029" style="position:absolute;left:0;text-align:left;z-index:3;mso-position-vertical-relative:line;v-text-anchor:middle" from="252pt,4pt" to="306pt,31pt" strokeweight="0">
            <v:stroke endarrow="block"/>
          </v:line>
        </w:pict>
      </w:r>
    </w:p>
    <w:p w:rsidR="008F049C" w:rsidRDefault="008F049C">
      <w:pPr>
        <w:widowControl w:val="0"/>
        <w:autoSpaceDE w:val="0"/>
        <w:autoSpaceDN w:val="0"/>
        <w:jc w:val="both"/>
        <w:rPr>
          <w:b/>
        </w:rPr>
      </w:pPr>
    </w:p>
    <w:p w:rsidR="008F049C" w:rsidRDefault="008F049C">
      <w:pPr>
        <w:widowControl w:val="0"/>
        <w:autoSpaceDE w:val="0"/>
        <w:autoSpaceDN w:val="0"/>
        <w:jc w:val="both"/>
        <w:rPr>
          <w:i/>
        </w:rPr>
      </w:pPr>
      <w:r>
        <w:t xml:space="preserve">                                     интернальная                               экстернальная</w:t>
      </w:r>
    </w:p>
    <w:p w:rsidR="008F049C" w:rsidRDefault="008F049C">
      <w:pPr>
        <w:widowControl w:val="0"/>
        <w:autoSpaceDE w:val="0"/>
        <w:autoSpaceDN w:val="0"/>
        <w:jc w:val="both"/>
        <w:rPr>
          <w:i/>
        </w:rPr>
      </w:pPr>
    </w:p>
    <w:p w:rsidR="008F049C" w:rsidRDefault="008F049C">
      <w:pPr>
        <w:widowControl w:val="0"/>
        <w:autoSpaceDE w:val="0"/>
        <w:autoSpaceDN w:val="0"/>
        <w:jc w:val="center"/>
      </w:pPr>
      <w:r>
        <w:rPr>
          <w:i/>
        </w:rPr>
        <w:t>Основные принципы интеграционной модели</w:t>
      </w:r>
      <w:r>
        <w:t>:</w:t>
      </w:r>
    </w:p>
    <w:p w:rsidR="008F049C" w:rsidRDefault="008F049C">
      <w:pPr>
        <w:widowControl w:val="0"/>
        <w:autoSpaceDE w:val="0"/>
        <w:autoSpaceDN w:val="0"/>
        <w:jc w:val="both"/>
      </w:pPr>
      <w:r>
        <w:tab/>
        <w:t>- каждый человек способен на развитие и обучение в соответствии со своими возможностями при организации адекватных условий для этого;</w:t>
      </w:r>
    </w:p>
    <w:p w:rsidR="008F049C" w:rsidRDefault="008F049C">
      <w:pPr>
        <w:widowControl w:val="0"/>
        <w:autoSpaceDE w:val="0"/>
        <w:autoSpaceDN w:val="0"/>
        <w:jc w:val="both"/>
      </w:pPr>
      <w:r>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8F049C" w:rsidRDefault="008F049C">
      <w:pPr>
        <w:widowControl w:val="0"/>
        <w:autoSpaceDE w:val="0"/>
        <w:autoSpaceDN w:val="0"/>
        <w:jc w:val="both"/>
      </w:pPr>
      <w:r>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8F049C" w:rsidRDefault="008F049C">
      <w:pPr>
        <w:widowControl w:val="0"/>
        <w:autoSpaceDE w:val="0"/>
        <w:autoSpaceDN w:val="0"/>
        <w:jc w:val="both"/>
      </w:pPr>
      <w:r>
        <w:tab/>
        <w:t xml:space="preserve">- необходимо обеспечить равенство в правах для лиц с отклонениями в развитии – </w:t>
      </w:r>
      <w:r>
        <w:rPr>
          <w:i/>
        </w:rPr>
        <w:t>права:</w:t>
      </w:r>
    </w:p>
    <w:p w:rsidR="008F049C" w:rsidRDefault="008F049C">
      <w:pPr>
        <w:widowControl w:val="0"/>
        <w:autoSpaceDE w:val="0"/>
        <w:autoSpaceDN w:val="0"/>
        <w:jc w:val="both"/>
      </w:pPr>
      <w:r>
        <w:t>- на выживание;</w:t>
      </w:r>
    </w:p>
    <w:p w:rsidR="008F049C" w:rsidRDefault="008F049C">
      <w:pPr>
        <w:widowControl w:val="0"/>
        <w:autoSpaceDE w:val="0"/>
        <w:autoSpaceDN w:val="0"/>
        <w:jc w:val="both"/>
      </w:pPr>
      <w:r>
        <w:t>- жизнь в родной семье;</w:t>
      </w:r>
    </w:p>
    <w:p w:rsidR="008F049C" w:rsidRDefault="008F049C">
      <w:pPr>
        <w:widowControl w:val="0"/>
        <w:autoSpaceDE w:val="0"/>
        <w:autoSpaceDN w:val="0"/>
        <w:jc w:val="both"/>
      </w:pPr>
      <w:r>
        <w:t>- развитие;</w:t>
      </w:r>
    </w:p>
    <w:p w:rsidR="008F049C" w:rsidRDefault="008F049C">
      <w:pPr>
        <w:widowControl w:val="0"/>
        <w:autoSpaceDE w:val="0"/>
        <w:autoSpaceDN w:val="0"/>
        <w:jc w:val="both"/>
      </w:pPr>
      <w:r>
        <w:t>- обучение;</w:t>
      </w:r>
    </w:p>
    <w:p w:rsidR="008F049C" w:rsidRDefault="008F049C">
      <w:pPr>
        <w:widowControl w:val="0"/>
        <w:autoSpaceDE w:val="0"/>
        <w:autoSpaceDN w:val="0"/>
        <w:jc w:val="both"/>
      </w:pPr>
      <w:r>
        <w:t>- труд;</w:t>
      </w:r>
    </w:p>
    <w:p w:rsidR="008F049C" w:rsidRDefault="008F049C">
      <w:pPr>
        <w:widowControl w:val="0"/>
        <w:autoSpaceDE w:val="0"/>
        <w:autoSpaceDN w:val="0"/>
        <w:jc w:val="both"/>
      </w:pPr>
      <w:r>
        <w:t>- свободный выбор места жительства и форм общественной жизни и т. д.</w:t>
      </w:r>
    </w:p>
    <w:p w:rsidR="008F049C" w:rsidRDefault="008F049C">
      <w:pPr>
        <w:jc w:val="both"/>
        <w:rPr>
          <w:i/>
        </w:rPr>
      </w:pPr>
    </w:p>
    <w:p w:rsidR="008F049C" w:rsidRPr="00DC11F5" w:rsidRDefault="008F049C" w:rsidP="003477D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F049C" w:rsidRPr="003477DE" w:rsidRDefault="008F049C" w:rsidP="003477DE">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049C" w:rsidRDefault="008F049C">
      <w:pPr>
        <w:widowControl w:val="0"/>
        <w:autoSpaceDE w:val="0"/>
        <w:autoSpaceDN w:val="0"/>
        <w:ind w:firstLine="708"/>
        <w:rPr>
          <w:b/>
          <w:bCs/>
          <w:i/>
          <w:iCs/>
          <w:highlight w:val="white"/>
        </w:rPr>
      </w:pPr>
    </w:p>
    <w:p w:rsidR="008F049C" w:rsidRDefault="008F049C">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8F049C" w:rsidRDefault="008F049C">
      <w:pPr>
        <w:autoSpaceDE w:val="0"/>
        <w:autoSpaceDN w:val="0"/>
        <w:ind w:left="708"/>
        <w:jc w:val="both"/>
        <w:rPr>
          <w:b/>
          <w:bCs/>
          <w:i/>
          <w:iCs/>
        </w:rPr>
      </w:pPr>
    </w:p>
    <w:p w:rsidR="008F049C" w:rsidRDefault="008F049C">
      <w:pPr>
        <w:autoSpaceDE w:val="0"/>
        <w:autoSpaceDN w:val="0"/>
        <w:ind w:left="720"/>
        <w:rPr>
          <w:b/>
          <w:iCs/>
        </w:rPr>
      </w:pPr>
      <w:r>
        <w:rPr>
          <w:b/>
          <w:iCs/>
        </w:rPr>
        <w:t>7.1. Основная учебная литература:</w:t>
      </w:r>
    </w:p>
    <w:p w:rsidR="008F049C" w:rsidRDefault="008F049C" w:rsidP="00526EB8">
      <w:pPr>
        <w:ind w:firstLineChars="290" w:firstLine="696"/>
        <w:jc w:val="both"/>
      </w:pPr>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7" w:history="1">
        <w:r>
          <w:rPr>
            <w:rStyle w:val="a5"/>
            <w:color w:val="auto"/>
            <w:u w:val="none"/>
          </w:rPr>
          <w:t>http://www.iprbookshop.ru/10839.html</w:t>
        </w:r>
      </w:hyperlink>
      <w:r>
        <w:t>.</w:t>
      </w:r>
    </w:p>
    <w:p w:rsidR="008F049C" w:rsidRDefault="008F049C" w:rsidP="00526EB8">
      <w:pPr>
        <w:ind w:firstLineChars="290" w:firstLine="696"/>
        <w:jc w:val="both"/>
      </w:pPr>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8F049C" w:rsidRDefault="008F049C" w:rsidP="00526EB8">
      <w:pPr>
        <w:ind w:firstLineChars="290" w:firstLine="696"/>
        <w:jc w:val="both"/>
      </w:pPr>
      <w:r>
        <w:t>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8F049C" w:rsidRDefault="008F049C" w:rsidP="00526EB8">
      <w:pPr>
        <w:ind w:firstLineChars="290" w:firstLine="696"/>
        <w:jc w:val="both"/>
      </w:pPr>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8F049C" w:rsidRDefault="008F049C">
      <w:pPr>
        <w:autoSpaceDE w:val="0"/>
        <w:autoSpaceDN w:val="0"/>
        <w:ind w:firstLine="426"/>
        <w:jc w:val="both"/>
        <w:rPr>
          <w:b/>
          <w:iCs/>
        </w:rPr>
      </w:pPr>
    </w:p>
    <w:p w:rsidR="008F049C" w:rsidRDefault="008F049C">
      <w:pPr>
        <w:pStyle w:val="a4"/>
        <w:numPr>
          <w:ilvl w:val="1"/>
          <w:numId w:val="12"/>
        </w:numPr>
        <w:rPr>
          <w:b/>
          <w:iCs/>
        </w:rPr>
      </w:pPr>
      <w:r>
        <w:rPr>
          <w:b/>
          <w:iCs/>
        </w:rPr>
        <w:t>Дополнительная учебная литература:</w:t>
      </w:r>
    </w:p>
    <w:p w:rsidR="008F049C" w:rsidRDefault="008F049C" w:rsidP="00526EB8">
      <w:pPr>
        <w:ind w:firstLineChars="290" w:firstLine="696"/>
        <w:jc w:val="both"/>
      </w:pPr>
      <w:r>
        <w:t>1.Специальная психология [Электронный ресурс]: учебное пособие/ Е.С. Слепович [и др.]. – Минск: Вышэйшая школа, 2012. – 511 c. – Режим доступа: http://www.iprbookshop.ru/20280.html.</w:t>
      </w:r>
    </w:p>
    <w:p w:rsidR="008F049C" w:rsidRDefault="008F049C" w:rsidP="00526EB8">
      <w:pPr>
        <w:ind w:firstLineChars="290" w:firstLine="696"/>
        <w:jc w:val="both"/>
      </w:pPr>
      <w:r>
        <w:t>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8F049C" w:rsidRDefault="008F049C" w:rsidP="00526EB8">
      <w:pPr>
        <w:ind w:firstLineChars="290" w:firstLine="696"/>
        <w:jc w:val="both"/>
      </w:pPr>
      <w:r>
        <w:t>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8F049C" w:rsidRDefault="008F049C" w:rsidP="00526EB8">
      <w:pPr>
        <w:ind w:firstLineChars="290" w:firstLine="696"/>
        <w:jc w:val="both"/>
      </w:pPr>
      <w:r>
        <w:t>4.Астапов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8F049C" w:rsidRDefault="008F049C" w:rsidP="00526EB8">
      <w:pPr>
        <w:ind w:firstLineChars="290" w:firstLine="696"/>
        <w:jc w:val="both"/>
      </w:pPr>
      <w:r>
        <w:t>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8F049C" w:rsidRDefault="008F049C" w:rsidP="00526EB8">
      <w:pPr>
        <w:ind w:firstLineChars="290" w:firstLine="696"/>
        <w:jc w:val="both"/>
      </w:pPr>
      <w:r>
        <w:lastRenderedPageBreak/>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8F049C" w:rsidRDefault="008F049C" w:rsidP="00526EB8">
      <w:pPr>
        <w:ind w:firstLineChars="290" w:firstLine="696"/>
        <w:jc w:val="both"/>
      </w:pPr>
      <w:r>
        <w:t>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8F049C" w:rsidRDefault="008F049C" w:rsidP="00526EB8">
      <w:pPr>
        <w:ind w:firstLineChars="290" w:firstLine="696"/>
        <w:jc w:val="both"/>
      </w:pPr>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8F049C" w:rsidRDefault="008F049C" w:rsidP="00526EB8">
      <w:pPr>
        <w:ind w:firstLineChars="290" w:firstLine="696"/>
        <w:jc w:val="both"/>
      </w:pPr>
      <w:r>
        <w:t>9.Исаев Д.Н. Практикум по психологии умственно отсталых детей и подростков [Электронный ресурс]: учебное пособие / Исаев Д.Н., Колосова Т.А. – СПб.: КАРО, 2012. – 176 c. – Режим доступа: http://www.iprbookshop.ru/19455.html.</w:t>
      </w:r>
    </w:p>
    <w:p w:rsidR="008F049C" w:rsidRDefault="008F049C" w:rsidP="00526EB8">
      <w:pPr>
        <w:ind w:firstLineChars="290" w:firstLine="696"/>
        <w:jc w:val="both"/>
      </w:pPr>
      <w:r>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8F049C" w:rsidRDefault="008F049C" w:rsidP="00526EB8">
      <w:pPr>
        <w:ind w:firstLineChars="290" w:firstLine="696"/>
        <w:jc w:val="both"/>
      </w:pPr>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8F049C" w:rsidRDefault="008F049C" w:rsidP="00526EB8">
      <w:pPr>
        <w:ind w:firstLineChars="290" w:firstLine="696"/>
        <w:jc w:val="both"/>
      </w:pPr>
      <w:r>
        <w:t>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8F049C" w:rsidRDefault="008F049C" w:rsidP="00526EB8">
      <w:pPr>
        <w:ind w:firstLineChars="290" w:firstLine="696"/>
        <w:jc w:val="both"/>
      </w:pPr>
      <w:r>
        <w:t>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8F049C" w:rsidRDefault="008F049C" w:rsidP="00526EB8">
      <w:pPr>
        <w:ind w:firstLineChars="290" w:firstLine="696"/>
        <w:jc w:val="both"/>
      </w:pPr>
      <w:r>
        <w:t>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8F049C" w:rsidRDefault="008F049C">
      <w:pPr>
        <w:autoSpaceDE w:val="0"/>
        <w:autoSpaceDN w:val="0"/>
        <w:ind w:left="1069"/>
        <w:rPr>
          <w:b/>
          <w:iCs/>
        </w:rPr>
      </w:pPr>
    </w:p>
    <w:p w:rsidR="008F049C" w:rsidRDefault="008F049C">
      <w:pPr>
        <w:tabs>
          <w:tab w:val="left" w:pos="1701"/>
        </w:tabs>
        <w:autoSpaceDE w:val="0"/>
        <w:autoSpaceDN w:val="0"/>
        <w:ind w:left="851" w:hanging="142"/>
        <w:rPr>
          <w:b/>
          <w:iCs/>
        </w:rPr>
      </w:pPr>
      <w:r>
        <w:rPr>
          <w:b/>
          <w:iCs/>
        </w:rPr>
        <w:t xml:space="preserve">7.3.Периодические издания </w:t>
      </w:r>
    </w:p>
    <w:p w:rsidR="008F049C" w:rsidRDefault="008F049C">
      <w:pPr>
        <w:rPr>
          <w:rFonts w:cs="Times New Roman CYR"/>
        </w:rPr>
      </w:pPr>
      <w:r>
        <w:t>1.</w:t>
      </w:r>
      <w:r>
        <w:rPr>
          <w:b/>
          <w:bCs/>
          <w:sz w:val="27"/>
          <w:szCs w:val="27"/>
        </w:rPr>
        <w:t xml:space="preserve"> </w:t>
      </w:r>
      <w:r>
        <w:rPr>
          <w:rFonts w:cs="Times New Roman CYR"/>
        </w:rPr>
        <w:t xml:space="preserve">Высшая школа XXI века. М.: ЮниВестМедиа - Режим доступа: </w:t>
      </w:r>
      <w:r>
        <w:rPr>
          <w:rFonts w:cs="Times New Roman CYR"/>
          <w:lang w:val="en-US"/>
        </w:rPr>
        <w:t>h</w:t>
      </w:r>
      <w:r>
        <w:rPr>
          <w:rFonts w:cs="Times New Roman CYR"/>
        </w:rPr>
        <w:t xml:space="preserve">ttp://www.iprbookshop.ru/54678.- ЭБС </w:t>
      </w:r>
      <w:r>
        <w:t>«</w:t>
      </w:r>
      <w:r>
        <w:rPr>
          <w:lang w:val="en-US"/>
        </w:rPr>
        <w:t>IPRbooks</w:t>
      </w:r>
      <w:r>
        <w:t xml:space="preserve">», </w:t>
      </w:r>
      <w:r>
        <w:rPr>
          <w:rFonts w:cs="Times New Roman CYR"/>
        </w:rPr>
        <w:t>по паролю</w:t>
      </w:r>
    </w:p>
    <w:p w:rsidR="008F049C" w:rsidRDefault="008F049C">
      <w:pPr>
        <w:tabs>
          <w:tab w:val="left" w:pos="360"/>
          <w:tab w:val="left" w:pos="1701"/>
        </w:tabs>
        <w:jc w:val="both"/>
      </w:pPr>
      <w:r>
        <w:rPr>
          <w:rFonts w:cs="Times New Roman CYR"/>
        </w:rPr>
        <w:t xml:space="preserve">2.Педагогическая диагностика. Народное образование. Москва ISSN:2227-8397 ЭБС </w:t>
      </w:r>
      <w:r>
        <w:t>«</w:t>
      </w:r>
      <w:r>
        <w:rPr>
          <w:lang w:val="en-US"/>
        </w:rPr>
        <w:t>IPRbooks</w:t>
      </w:r>
      <w:r>
        <w:t>»</w:t>
      </w:r>
      <w:r>
        <w:rPr>
          <w:iCs/>
        </w:rPr>
        <w:t>, по паролю.</w:t>
      </w:r>
    </w:p>
    <w:p w:rsidR="008F049C" w:rsidRDefault="008F049C">
      <w:pPr>
        <w:tabs>
          <w:tab w:val="left" w:pos="1701"/>
        </w:tabs>
        <w:autoSpaceDE w:val="0"/>
        <w:autoSpaceDN w:val="0"/>
        <w:jc w:val="both"/>
      </w:pPr>
      <w:r>
        <w:rPr>
          <w:rFonts w:cs="Times New Roman CYR"/>
        </w:rPr>
        <w:t xml:space="preserve">3. Развитие личности.  Прометей. ISSN: 2071-9788 ЭБС </w:t>
      </w:r>
      <w:r>
        <w:t>«</w:t>
      </w:r>
      <w:r>
        <w:rPr>
          <w:lang w:val="en-US"/>
        </w:rPr>
        <w:t>IPRbooks</w:t>
      </w:r>
      <w:r>
        <w:t>»</w:t>
      </w:r>
      <w:r>
        <w:rPr>
          <w:highlight w:val="white"/>
        </w:rPr>
        <w:t>, по паролю.</w:t>
      </w:r>
    </w:p>
    <w:p w:rsidR="008F049C" w:rsidRDefault="008F049C">
      <w:pPr>
        <w:autoSpaceDE w:val="0"/>
        <w:autoSpaceDN w:val="0"/>
        <w:rPr>
          <w:b/>
          <w:bCs/>
        </w:rPr>
      </w:pPr>
    </w:p>
    <w:p w:rsidR="008F049C" w:rsidRDefault="008F049C">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F049C" w:rsidRDefault="008F049C">
      <w:pPr>
        <w:suppressAutoHyphens/>
        <w:autoSpaceDE w:val="0"/>
        <w:autoSpaceDN w:val="0"/>
        <w:jc w:val="both"/>
      </w:pPr>
      <w:r>
        <w:rPr>
          <w:rFonts w:cs="Times New Roman CYR"/>
        </w:rPr>
        <w:t xml:space="preserve">- Портал </w:t>
      </w:r>
      <w:r>
        <w:t>«</w:t>
      </w:r>
      <w:r>
        <w:rPr>
          <w:rFonts w:cs="Times New Roman CYR"/>
        </w:rPr>
        <w:t>Гуманитарное образование</w:t>
      </w:r>
      <w:r>
        <w:t xml:space="preserve">» - </w:t>
      </w:r>
      <w:r>
        <w:rPr>
          <w:lang w:val="en-US"/>
        </w:rPr>
        <w:t>http</w:t>
      </w:r>
      <w:r>
        <w:t xml:space="preserve">: </w:t>
      </w:r>
      <w:hyperlink r:id="rId28" w:history="1">
        <w:r>
          <w:rPr>
            <w:u w:val="single"/>
            <w:lang w:val="en-US"/>
          </w:rPr>
          <w:t>www</w:t>
        </w:r>
        <w:r>
          <w:rPr>
            <w:u w:val="single"/>
          </w:rPr>
          <w:t>.</w:t>
        </w:r>
        <w:r>
          <w:rPr>
            <w:u w:val="single"/>
            <w:lang w:val="en-US"/>
          </w:rPr>
          <w:t>humanities</w:t>
        </w:r>
        <w:r>
          <w:rPr>
            <w:u w:val="single"/>
          </w:rPr>
          <w:t>.</w:t>
        </w:r>
        <w:r>
          <w:rPr>
            <w:u w:val="single"/>
            <w:lang w:val="en-US"/>
          </w:rPr>
          <w:t>edu</w:t>
        </w:r>
        <w:r>
          <w:rPr>
            <w:u w:val="single"/>
          </w:rPr>
          <w:t>.</w:t>
        </w:r>
        <w:r>
          <w:rPr>
            <w:u w:val="single"/>
            <w:lang w:val="en-US"/>
          </w:rPr>
          <w:t>ru</w:t>
        </w:r>
      </w:hyperlink>
    </w:p>
    <w:p w:rsidR="008F049C" w:rsidRDefault="008F049C">
      <w:pPr>
        <w:suppressAutoHyphens/>
        <w:autoSpaceDE w:val="0"/>
        <w:autoSpaceDN w:val="0"/>
        <w:jc w:val="both"/>
      </w:pPr>
      <w:r>
        <w:rPr>
          <w:rFonts w:cs="Times New Roman CYR"/>
        </w:rPr>
        <w:t xml:space="preserve">- Федеральный портал </w:t>
      </w:r>
      <w:r>
        <w:t>«</w:t>
      </w:r>
      <w:r>
        <w:rPr>
          <w:rFonts w:cs="Times New Roman CYR"/>
        </w:rPr>
        <w:t>Российское образование</w:t>
      </w:r>
      <w:r>
        <w:t xml:space="preserve">» - </w:t>
      </w:r>
      <w:r>
        <w:rPr>
          <w:lang w:val="en-US"/>
        </w:rPr>
        <w:t>http</w:t>
      </w:r>
      <w:r>
        <w:t>: //</w:t>
      </w:r>
      <w:r>
        <w:rPr>
          <w:lang w:val="en-US"/>
        </w:rPr>
        <w:t>www</w:t>
      </w:r>
      <w:r>
        <w:t>.</w:t>
      </w:r>
      <w:r>
        <w:rPr>
          <w:lang w:val="en-US"/>
        </w:rPr>
        <w:t>edu</w:t>
      </w:r>
      <w:r>
        <w:t>.</w:t>
      </w:r>
      <w:r>
        <w:rPr>
          <w:lang w:val="en-US"/>
        </w:rPr>
        <w:t>ru</w:t>
      </w:r>
    </w:p>
    <w:p w:rsidR="008F049C" w:rsidRDefault="008F049C">
      <w:pPr>
        <w:suppressAutoHyphens/>
        <w:autoSpaceDE w:val="0"/>
        <w:autoSpaceDN w:val="0"/>
      </w:pPr>
      <w:r>
        <w:rPr>
          <w:rFonts w:cs="Times New Roman CYR"/>
        </w:rPr>
        <w:t>- «Рабочий журнал психолога ОУ</w:t>
      </w:r>
      <w:r>
        <w:t>» (</w:t>
      </w:r>
      <w:r>
        <w:rPr>
          <w:rFonts w:cs="Times New Roman CYR"/>
        </w:rPr>
        <w:t xml:space="preserve">Семаго М.М.) </w:t>
      </w:r>
      <w:hyperlink r:id="rId29" w:history="1">
        <w:r>
          <w:rPr>
            <w:rFonts w:cs="Times New Roman CYR"/>
            <w:u w:val="single"/>
          </w:rPr>
          <w:t>http://festival.1september.ru/articles/412694/</w:t>
        </w:r>
      </w:hyperlink>
      <w:r>
        <w:t xml:space="preserve">.             - </w:t>
      </w:r>
      <w:r>
        <w:rPr>
          <w:rFonts w:cs="Times New Roman CYR"/>
        </w:rPr>
        <w:t xml:space="preserve">Российская психология. Информационно-аналитический портал. </w:t>
      </w:r>
      <w:hyperlink r:id="rId30" w:history="1">
        <w:r>
          <w:rPr>
            <w:rFonts w:cs="Times New Roman CYR"/>
            <w:u w:val="single"/>
          </w:rPr>
          <w:t>http://www.rospsy.ru/</w:t>
        </w:r>
      </w:hyperlink>
      <w:r>
        <w:t xml:space="preserve">. </w:t>
      </w:r>
    </w:p>
    <w:p w:rsidR="008F049C" w:rsidRDefault="008F049C">
      <w:pPr>
        <w:suppressAutoHyphens/>
        <w:autoSpaceDE w:val="0"/>
        <w:autoSpaceDN w:val="0"/>
        <w:jc w:val="both"/>
      </w:pPr>
      <w:r>
        <w:rPr>
          <w:rFonts w:cs="Times New Roman CYR"/>
        </w:rPr>
        <w:t xml:space="preserve">- Сайт </w:t>
      </w:r>
      <w:r>
        <w:t>«</w:t>
      </w:r>
      <w:r>
        <w:rPr>
          <w:rFonts w:cs="Times New Roman CYR"/>
        </w:rPr>
        <w:t>Мир психологии</w:t>
      </w:r>
      <w:r>
        <w:t xml:space="preserve">» </w:t>
      </w:r>
      <w:hyperlink r:id="rId31" w:history="1">
        <w:r>
          <w:rPr>
            <w:u w:val="single"/>
            <w:lang w:val="en-US"/>
          </w:rPr>
          <w:t>http</w:t>
        </w:r>
        <w:r>
          <w:rPr>
            <w:u w:val="single"/>
          </w:rPr>
          <w:t>://</w:t>
        </w:r>
        <w:r>
          <w:rPr>
            <w:u w:val="single"/>
            <w:lang w:val="en-US"/>
          </w:rPr>
          <w:t>psychology</w:t>
        </w:r>
        <w:r>
          <w:rPr>
            <w:u w:val="single"/>
          </w:rPr>
          <w:t>.</w:t>
        </w:r>
        <w:r>
          <w:rPr>
            <w:u w:val="single"/>
            <w:lang w:val="en-US"/>
          </w:rPr>
          <w:t>net</w:t>
        </w:r>
        <w:r>
          <w:rPr>
            <w:u w:val="single"/>
          </w:rPr>
          <w:t>.</w:t>
        </w:r>
        <w:r>
          <w:rPr>
            <w:u w:val="single"/>
            <w:lang w:val="en-US"/>
          </w:rPr>
          <w:t>ru</w:t>
        </w:r>
        <w:r>
          <w:rPr>
            <w:u w:val="single"/>
          </w:rPr>
          <w:t>/</w:t>
        </w:r>
      </w:hyperlink>
      <w:r>
        <w:t xml:space="preserve">. </w:t>
      </w:r>
    </w:p>
    <w:p w:rsidR="008F049C" w:rsidRDefault="008F049C">
      <w:pPr>
        <w:suppressAutoHyphens/>
        <w:autoSpaceDE w:val="0"/>
        <w:autoSpaceDN w:val="0"/>
        <w:jc w:val="both"/>
      </w:pPr>
      <w:r>
        <w:t>- «</w:t>
      </w:r>
      <w:r>
        <w:rPr>
          <w:rFonts w:cs="Times New Roman CYR"/>
        </w:rPr>
        <w:t>Флогистон: психология из первых рук…</w:t>
      </w:r>
      <w:r>
        <w:t xml:space="preserve">» </w:t>
      </w:r>
      <w:hyperlink r:id="rId32" w:history="1">
        <w:r>
          <w:rPr>
            <w:u w:val="single"/>
            <w:lang w:val="en-US"/>
          </w:rPr>
          <w:t>http</w:t>
        </w:r>
        <w:r>
          <w:rPr>
            <w:u w:val="single"/>
          </w:rPr>
          <w:t>://</w:t>
        </w:r>
        <w:r>
          <w:rPr>
            <w:u w:val="single"/>
            <w:lang w:val="en-US"/>
          </w:rPr>
          <w:t>flogiston</w:t>
        </w:r>
        <w:r>
          <w:rPr>
            <w:u w:val="single"/>
          </w:rPr>
          <w:t>.</w:t>
        </w:r>
        <w:r>
          <w:rPr>
            <w:u w:val="single"/>
            <w:lang w:val="en-US"/>
          </w:rPr>
          <w:t>ru</w:t>
        </w:r>
        <w:r>
          <w:rPr>
            <w:u w:val="single"/>
          </w:rPr>
          <w:t>./</w:t>
        </w:r>
      </w:hyperlink>
      <w:r>
        <w:t xml:space="preserve">. </w:t>
      </w:r>
    </w:p>
    <w:p w:rsidR="008F049C" w:rsidRDefault="008F049C">
      <w:pPr>
        <w:suppressAutoHyphens/>
        <w:autoSpaceDE w:val="0"/>
        <w:autoSpaceDN w:val="0"/>
      </w:pPr>
      <w:r>
        <w:rPr>
          <w:rFonts w:cs="Times New Roman CYR"/>
        </w:rPr>
        <w:t xml:space="preserve">- Психологическая лаборатория: </w:t>
      </w:r>
      <w:hyperlink r:id="rId33" w:history="1">
        <w:r>
          <w:rPr>
            <w:rFonts w:cs="Times New Roman CYR"/>
            <w:u w:val="single"/>
          </w:rPr>
          <w:t>http://vch.narod.ru/lib_link.htm</w:t>
        </w:r>
      </w:hyperlink>
      <w:r>
        <w:t xml:space="preserve"> . </w:t>
      </w:r>
    </w:p>
    <w:p w:rsidR="008F049C" w:rsidRDefault="008F049C">
      <w:pPr>
        <w:suppressAutoHyphens/>
        <w:autoSpaceDE w:val="0"/>
        <w:autoSpaceDN w:val="0"/>
        <w:jc w:val="both"/>
      </w:pPr>
      <w:r>
        <w:t>- «</w:t>
      </w:r>
      <w:r>
        <w:rPr>
          <w:rFonts w:cs="Times New Roman CYR"/>
        </w:rPr>
        <w:t>Практическая психология</w:t>
      </w:r>
      <w:r>
        <w:t xml:space="preserve">» </w:t>
      </w:r>
      <w:hyperlink r:id="rId34" w:history="1">
        <w:r>
          <w:rPr>
            <w:u w:val="single"/>
            <w:lang w:val="en-US"/>
          </w:rPr>
          <w:t>http</w:t>
        </w:r>
        <w:r>
          <w:rPr>
            <w:u w:val="single"/>
          </w:rPr>
          <w:t>://</w:t>
        </w:r>
        <w:r>
          <w:rPr>
            <w:u w:val="single"/>
            <w:lang w:val="en-US"/>
          </w:rPr>
          <w:t>psynet</w:t>
        </w:r>
        <w:r>
          <w:rPr>
            <w:u w:val="single"/>
          </w:rPr>
          <w:t>.</w:t>
        </w:r>
        <w:r>
          <w:rPr>
            <w:u w:val="single"/>
            <w:lang w:val="en-US"/>
          </w:rPr>
          <w:t>narod</w:t>
        </w:r>
        <w:r>
          <w:rPr>
            <w:u w:val="single"/>
          </w:rPr>
          <w:t>.</w:t>
        </w:r>
        <w:r>
          <w:rPr>
            <w:u w:val="single"/>
            <w:lang w:val="en-US"/>
          </w:rPr>
          <w:t>ru</w:t>
        </w:r>
        <w:r>
          <w:rPr>
            <w:u w:val="single"/>
          </w:rPr>
          <w:t>/</w:t>
        </w:r>
        <w:r>
          <w:rPr>
            <w:u w:val="single"/>
            <w:lang w:val="en-US"/>
          </w:rPr>
          <w:t>main</w:t>
        </w:r>
        <w:r>
          <w:rPr>
            <w:u w:val="single"/>
          </w:rPr>
          <w:t>.</w:t>
        </w:r>
        <w:r>
          <w:rPr>
            <w:u w:val="single"/>
            <w:lang w:val="en-US"/>
          </w:rPr>
          <w:t>htm</w:t>
        </w:r>
      </w:hyperlink>
      <w:r>
        <w:t>.</w:t>
      </w:r>
    </w:p>
    <w:p w:rsidR="008F049C" w:rsidRDefault="008F049C">
      <w:pPr>
        <w:suppressAutoHyphens/>
        <w:autoSpaceDE w:val="0"/>
        <w:autoSpaceDN w:val="0"/>
        <w:jc w:val="both"/>
      </w:pPr>
      <w:r>
        <w:rPr>
          <w:rFonts w:cs="Times New Roman CYR"/>
        </w:rPr>
        <w:t xml:space="preserve">- Электронная версия журнала </w:t>
      </w:r>
      <w:r>
        <w:t>«</w:t>
      </w:r>
      <w:r>
        <w:rPr>
          <w:rFonts w:cs="Times New Roman CYR"/>
        </w:rPr>
        <w:t>Школьный психолог</w:t>
      </w:r>
      <w:r>
        <w:t xml:space="preserve">» </w:t>
      </w:r>
      <w:hyperlink r:id="rId35" w:history="1">
        <w:r>
          <w:rPr>
            <w:u w:val="single"/>
            <w:lang w:val="en-US"/>
          </w:rPr>
          <w:t>http</w:t>
        </w:r>
        <w:r>
          <w:rPr>
            <w:u w:val="single"/>
          </w:rPr>
          <w:t>://</w:t>
        </w:r>
        <w:r>
          <w:rPr>
            <w:u w:val="single"/>
            <w:lang w:val="en-US"/>
          </w:rPr>
          <w:t>psy</w:t>
        </w:r>
        <w:r>
          <w:rPr>
            <w:u w:val="single"/>
          </w:rPr>
          <w:t>.1</w:t>
        </w:r>
        <w:r>
          <w:rPr>
            <w:u w:val="single"/>
            <w:lang w:val="en-US"/>
          </w:rPr>
          <w:t>september</w:t>
        </w:r>
        <w:r>
          <w:rPr>
            <w:u w:val="single"/>
          </w:rPr>
          <w:t>.</w:t>
        </w:r>
        <w:r>
          <w:rPr>
            <w:u w:val="single"/>
            <w:lang w:val="en-US"/>
          </w:rPr>
          <w:t>ru</w:t>
        </w:r>
        <w:r>
          <w:rPr>
            <w:u w:val="single"/>
          </w:rPr>
          <w:t>/</w:t>
        </w:r>
      </w:hyperlink>
      <w:r>
        <w:t xml:space="preserve">. </w:t>
      </w:r>
    </w:p>
    <w:p w:rsidR="008F049C" w:rsidRDefault="008F049C">
      <w:pPr>
        <w:suppressAutoHyphens/>
        <w:autoSpaceDE w:val="0"/>
        <w:autoSpaceDN w:val="0"/>
        <w:jc w:val="both"/>
        <w:rPr>
          <w:rFonts w:cs="Times New Roman CYR"/>
        </w:rPr>
      </w:pPr>
      <w:r>
        <w:lastRenderedPageBreak/>
        <w:t xml:space="preserve">- </w:t>
      </w:r>
      <w:hyperlink r:id="rId36" w:history="1">
        <w:r>
          <w:rPr>
            <w:u w:val="single"/>
            <w:lang w:val="en-US"/>
          </w:rPr>
          <w:t>http</w:t>
        </w:r>
        <w:r>
          <w:rPr>
            <w:u w:val="single"/>
          </w:rPr>
          <w:t>://</w:t>
        </w:r>
        <w:r>
          <w:rPr>
            <w:u w:val="single"/>
            <w:lang w:val="en-US"/>
          </w:rPr>
          <w:t>www</w:t>
        </w:r>
        <w:r>
          <w:rPr>
            <w:u w:val="single"/>
          </w:rPr>
          <w:t>.</w:t>
        </w:r>
        <w:r>
          <w:rPr>
            <w:u w:val="single"/>
            <w:lang w:val="en-US"/>
          </w:rPr>
          <w:t>psy</w:t>
        </w:r>
        <w:r>
          <w:rPr>
            <w:u w:val="single"/>
          </w:rPr>
          <w:t>-</w:t>
        </w:r>
        <w:r>
          <w:rPr>
            <w:u w:val="single"/>
            <w:lang w:val="en-US"/>
          </w:rPr>
          <w:t>files</w:t>
        </w:r>
        <w:r>
          <w:rPr>
            <w:u w:val="single"/>
          </w:rPr>
          <w:t>.</w:t>
        </w:r>
        <w:r>
          <w:rPr>
            <w:u w:val="single"/>
            <w:lang w:val="en-US"/>
          </w:rPr>
          <w:t>ru</w:t>
        </w:r>
        <w:r>
          <w:rPr>
            <w:u w:val="single"/>
          </w:rPr>
          <w:t>/</w:t>
        </w:r>
      </w:hyperlink>
      <w:r>
        <w:t xml:space="preserve">: </w:t>
      </w:r>
      <w:r>
        <w:rPr>
          <w:rFonts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F049C" w:rsidRDefault="008F049C">
      <w:pPr>
        <w:autoSpaceDE w:val="0"/>
        <w:autoSpaceDN w:val="0"/>
        <w:jc w:val="both"/>
        <w:rPr>
          <w:rFonts w:ascii="Times New Roman CYR" w:hAnsi="Times New Roman CYR" w:cs="Times New Roman CYR"/>
        </w:rPr>
      </w:pPr>
      <w:r>
        <w:rPr>
          <w:rFonts w:cs="Times New Roman CYR"/>
        </w:rPr>
        <w:t xml:space="preserve">- ВСЕТЕСТЫ.RU </w:t>
      </w:r>
      <w:hyperlink r:id="rId37" w:history="1">
        <w:r>
          <w:rPr>
            <w:rFonts w:cs="Times New Roman CYR"/>
            <w:u w:val="single"/>
          </w:rPr>
          <w:t>http://vsetesti.ru/</w:t>
        </w:r>
      </w:hyperlink>
      <w:r>
        <w:t xml:space="preserve">: </w:t>
      </w:r>
      <w:r>
        <w:rPr>
          <w:rFonts w:cs="Times New Roman CYR"/>
        </w:rPr>
        <w:t xml:space="preserve">на сайте размещены профессиональные психологические тесты </w:t>
      </w:r>
    </w:p>
    <w:p w:rsidR="008F049C" w:rsidRDefault="008F049C">
      <w:pPr>
        <w:autoSpaceDE w:val="0"/>
        <w:autoSpaceDN w:val="0"/>
        <w:ind w:left="720"/>
        <w:jc w:val="both"/>
        <w:rPr>
          <w:b/>
          <w:bCs/>
          <w:i/>
          <w:iCs/>
        </w:rPr>
      </w:pPr>
    </w:p>
    <w:p w:rsidR="008F049C" w:rsidRDefault="008F049C">
      <w:pPr>
        <w:numPr>
          <w:ilvl w:val="0"/>
          <w:numId w:val="13"/>
        </w:numPr>
        <w:autoSpaceDE w:val="0"/>
        <w:autoSpaceDN w:val="0"/>
        <w:jc w:val="both"/>
        <w:rPr>
          <w:b/>
          <w:bCs/>
          <w:i/>
          <w:iCs/>
        </w:rPr>
      </w:pPr>
      <w:r>
        <w:rPr>
          <w:b/>
          <w:bCs/>
          <w:i/>
          <w:iCs/>
        </w:rPr>
        <w:t>Методические указания для обучающихся по освоению дисциплины (модуля)</w:t>
      </w:r>
    </w:p>
    <w:p w:rsidR="008F049C" w:rsidRDefault="008F049C">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049C" w:rsidRDefault="008F049C">
      <w:pPr>
        <w:widowControl w:val="0"/>
        <w:autoSpaceDE w:val="0"/>
        <w:autoSpaceDN w:val="0"/>
        <w:ind w:firstLine="360"/>
        <w:jc w:val="both"/>
      </w:pPr>
      <w:r>
        <w:t>Самостоятельная работа студентов складывается из следующих составляющих:</w:t>
      </w:r>
    </w:p>
    <w:p w:rsidR="008F049C" w:rsidRDefault="008F049C">
      <w:pPr>
        <w:widowControl w:val="0"/>
        <w:numPr>
          <w:ilvl w:val="0"/>
          <w:numId w:val="10"/>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8F049C" w:rsidRDefault="008F049C">
      <w:pPr>
        <w:widowControl w:val="0"/>
        <w:numPr>
          <w:ilvl w:val="0"/>
          <w:numId w:val="10"/>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8F049C" w:rsidRDefault="008F049C">
      <w:pPr>
        <w:widowControl w:val="0"/>
        <w:numPr>
          <w:ilvl w:val="0"/>
          <w:numId w:val="10"/>
        </w:numPr>
        <w:tabs>
          <w:tab w:val="left" w:pos="720"/>
        </w:tabs>
        <w:autoSpaceDE w:val="0"/>
        <w:autoSpaceDN w:val="0"/>
        <w:ind w:left="720" w:hanging="360"/>
        <w:jc w:val="both"/>
      </w:pPr>
      <w:r>
        <w:t>выполнение самостоятельных практических работ;</w:t>
      </w:r>
    </w:p>
    <w:p w:rsidR="008F049C" w:rsidRDefault="008F049C">
      <w:pPr>
        <w:widowControl w:val="0"/>
        <w:numPr>
          <w:ilvl w:val="0"/>
          <w:numId w:val="10"/>
        </w:numPr>
        <w:tabs>
          <w:tab w:val="left" w:pos="720"/>
        </w:tabs>
        <w:autoSpaceDE w:val="0"/>
        <w:autoSpaceDN w:val="0"/>
        <w:ind w:left="720" w:hanging="360"/>
        <w:jc w:val="both"/>
      </w:pPr>
      <w:r>
        <w:t>подготовка к  экзаменам (зачетам)  непосредственно перед ними.</w:t>
      </w:r>
    </w:p>
    <w:p w:rsidR="008F049C" w:rsidRDefault="008F049C">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049C" w:rsidRDefault="008F049C">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F049C" w:rsidRDefault="008F049C">
      <w:pPr>
        <w:widowControl w:val="0"/>
        <w:autoSpaceDE w:val="0"/>
        <w:autoSpaceDN w:val="0"/>
        <w:ind w:firstLine="360"/>
        <w:jc w:val="both"/>
      </w:pPr>
      <w:r>
        <w:t>Для успешной сдачи  экзамена (зачета)  рекомендуется соблюдать следующие правила:</w:t>
      </w:r>
    </w:p>
    <w:p w:rsidR="008F049C" w:rsidRDefault="008F049C">
      <w:pPr>
        <w:widowControl w:val="0"/>
        <w:numPr>
          <w:ilvl w:val="0"/>
          <w:numId w:val="10"/>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8F049C" w:rsidRDefault="008F049C">
      <w:pPr>
        <w:widowControl w:val="0"/>
        <w:numPr>
          <w:ilvl w:val="0"/>
          <w:numId w:val="10"/>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8F049C" w:rsidRDefault="008F049C">
      <w:pPr>
        <w:widowControl w:val="0"/>
        <w:numPr>
          <w:ilvl w:val="0"/>
          <w:numId w:val="10"/>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049C" w:rsidRDefault="008F049C">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049C" w:rsidRDefault="008F049C">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F049C" w:rsidRDefault="008F049C">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 xml:space="preserve">азмещено в электронной </w:t>
      </w:r>
      <w:r>
        <w:rPr>
          <w:bCs/>
        </w:rPr>
        <w:lastRenderedPageBreak/>
        <w:t>информационно-образовательной среде вуза.</w:t>
      </w:r>
    </w:p>
    <w:p w:rsidR="008F049C" w:rsidRDefault="008F049C">
      <w:pPr>
        <w:autoSpaceDE w:val="0"/>
        <w:autoSpaceDN w:val="0"/>
        <w:jc w:val="both"/>
      </w:pPr>
    </w:p>
    <w:p w:rsidR="008F049C" w:rsidRDefault="008F049C">
      <w:pPr>
        <w:numPr>
          <w:ilvl w:val="0"/>
          <w:numId w:val="13"/>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049C" w:rsidRPr="003477DE" w:rsidRDefault="008F049C">
      <w:pPr>
        <w:autoSpaceDE w:val="0"/>
        <w:autoSpaceDN w:val="0"/>
        <w:jc w:val="both"/>
        <w:rPr>
          <w:b/>
          <w:bCs/>
          <w:i/>
          <w:iCs/>
        </w:rPr>
      </w:pPr>
      <w:r w:rsidRPr="003477DE">
        <w:t>1.</w:t>
      </w:r>
      <w:r>
        <w:t>Операционнаясистема</w:t>
      </w:r>
      <w:r w:rsidRPr="003477DE">
        <w:t xml:space="preserve"> </w:t>
      </w:r>
      <w:r>
        <w:rPr>
          <w:lang w:val="en-US"/>
        </w:rPr>
        <w:t>Microsoft</w:t>
      </w:r>
      <w:r w:rsidRPr="003477DE">
        <w:t xml:space="preserve"> </w:t>
      </w:r>
      <w:r>
        <w:rPr>
          <w:lang w:val="en-US"/>
        </w:rPr>
        <w:t>Windows</w:t>
      </w:r>
    </w:p>
    <w:p w:rsidR="008F049C" w:rsidRPr="003477DE" w:rsidRDefault="008F049C">
      <w:pPr>
        <w:autoSpaceDE w:val="0"/>
        <w:autoSpaceDN w:val="0"/>
        <w:jc w:val="both"/>
      </w:pPr>
      <w:r w:rsidRPr="003477DE">
        <w:t>2.</w:t>
      </w:r>
      <w:r>
        <w:rPr>
          <w:lang w:val="en-US"/>
        </w:rPr>
        <w:t>Microsoft</w:t>
      </w:r>
      <w:r w:rsidRPr="003477DE">
        <w:t xml:space="preserve"> </w:t>
      </w:r>
      <w:r>
        <w:rPr>
          <w:lang w:val="en-US"/>
        </w:rPr>
        <w:t>Office</w:t>
      </w:r>
      <w:r w:rsidRPr="003477DE">
        <w:t xml:space="preserve"> 2010-2016</w:t>
      </w:r>
    </w:p>
    <w:p w:rsidR="008F049C" w:rsidRPr="003477DE" w:rsidRDefault="008F049C">
      <w:pPr>
        <w:autoSpaceDE w:val="0"/>
        <w:autoSpaceDN w:val="0"/>
        <w:jc w:val="both"/>
      </w:pPr>
      <w:r w:rsidRPr="003477DE">
        <w:t>3.</w:t>
      </w:r>
      <w:r>
        <w:t>Антивирус</w:t>
      </w:r>
      <w:r w:rsidRPr="003477DE">
        <w:t xml:space="preserve"> </w:t>
      </w:r>
      <w:r>
        <w:rPr>
          <w:lang w:val="en-US"/>
        </w:rPr>
        <w:t>Kaspersky</w:t>
      </w:r>
      <w:r w:rsidRPr="003477DE">
        <w:t xml:space="preserve"> </w:t>
      </w:r>
      <w:r>
        <w:rPr>
          <w:lang w:val="en-US"/>
        </w:rPr>
        <w:t>Endpoint</w:t>
      </w:r>
      <w:r w:rsidRPr="003477DE">
        <w:t xml:space="preserve"> </w:t>
      </w:r>
      <w:r>
        <w:rPr>
          <w:lang w:val="en-US"/>
        </w:rPr>
        <w:t>Security</w:t>
      </w:r>
    </w:p>
    <w:p w:rsidR="008F049C" w:rsidRDefault="008F049C">
      <w:pPr>
        <w:autoSpaceDE w:val="0"/>
        <w:autoSpaceDN w:val="0"/>
        <w:jc w:val="both"/>
      </w:pPr>
      <w:r>
        <w:t xml:space="preserve">4.Программа для работы с </w:t>
      </w:r>
      <w:r>
        <w:rPr>
          <w:lang w:val="en-US"/>
        </w:rPr>
        <w:t>pdf</w:t>
      </w:r>
      <w:r>
        <w:t xml:space="preserve"> файлами </w:t>
      </w:r>
      <w:r>
        <w:rPr>
          <w:lang w:val="en-US"/>
        </w:rPr>
        <w:t>Adobe</w:t>
      </w:r>
      <w:r>
        <w:t xml:space="preserve"> </w:t>
      </w:r>
      <w:r>
        <w:rPr>
          <w:lang w:val="en-US"/>
        </w:rPr>
        <w:t>Reader</w:t>
      </w:r>
    </w:p>
    <w:p w:rsidR="008F049C" w:rsidRDefault="008F049C">
      <w:pPr>
        <w:autoSpaceDE w:val="0"/>
        <w:autoSpaceDN w:val="0"/>
        <w:jc w:val="both"/>
      </w:pPr>
      <w:r>
        <w:t>5.Архиватор 7-</w:t>
      </w:r>
      <w:r>
        <w:rPr>
          <w:lang w:val="en-US"/>
        </w:rPr>
        <w:t>zip</w:t>
      </w:r>
    </w:p>
    <w:p w:rsidR="008F049C" w:rsidRDefault="008F049C">
      <w:pPr>
        <w:autoSpaceDE w:val="0"/>
        <w:autoSpaceDN w:val="0"/>
        <w:jc w:val="both"/>
      </w:pPr>
      <w:r>
        <w:t>6.Справочно-правовая система Консультант Плюс</w:t>
      </w:r>
    </w:p>
    <w:p w:rsidR="008F049C" w:rsidRDefault="008F049C">
      <w:pPr>
        <w:autoSpaceDE w:val="0"/>
        <w:autoSpaceDN w:val="0"/>
        <w:jc w:val="both"/>
      </w:pPr>
      <w:r>
        <w:t>7.Справочно-правовая система Гарант</w:t>
      </w:r>
    </w:p>
    <w:p w:rsidR="008F049C" w:rsidRDefault="008F049C">
      <w:pPr>
        <w:autoSpaceDE w:val="0"/>
        <w:autoSpaceDN w:val="0"/>
        <w:jc w:val="both"/>
        <w:rPr>
          <w:b/>
          <w:bCs/>
          <w:i/>
          <w:iCs/>
        </w:rPr>
      </w:pPr>
    </w:p>
    <w:p w:rsidR="008F049C" w:rsidRDefault="008F049C">
      <w:pPr>
        <w:autoSpaceDE w:val="0"/>
        <w:autoSpaceDN w:val="0"/>
        <w:ind w:left="360"/>
        <w:jc w:val="both"/>
        <w:rPr>
          <w:b/>
          <w:bCs/>
          <w:i/>
          <w:iCs/>
        </w:rPr>
      </w:pPr>
    </w:p>
    <w:p w:rsidR="008F049C" w:rsidRDefault="008F049C">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8F049C" w:rsidRDefault="008F049C">
      <w:pPr>
        <w:ind w:left="720"/>
        <w:contextualSpacing/>
        <w:jc w:val="both"/>
      </w:pPr>
      <w:r>
        <w:t>1.Проектор, ноутбук</w:t>
      </w:r>
    </w:p>
    <w:p w:rsidR="008F049C" w:rsidRDefault="008F049C">
      <w:pPr>
        <w:ind w:left="720"/>
        <w:contextualSpacing/>
        <w:jc w:val="both"/>
      </w:pPr>
      <w:r>
        <w:t xml:space="preserve">2.Проекционный экран </w:t>
      </w:r>
    </w:p>
    <w:p w:rsidR="008F049C" w:rsidRDefault="008F049C">
      <w:pPr>
        <w:ind w:left="720"/>
        <w:contextualSpacing/>
        <w:jc w:val="both"/>
      </w:pPr>
      <w:r>
        <w:t>3.Колонки</w:t>
      </w:r>
    </w:p>
    <w:p w:rsidR="008F049C" w:rsidRDefault="008F049C">
      <w:pPr>
        <w:autoSpaceDE w:val="0"/>
        <w:autoSpaceDN w:val="0"/>
      </w:pPr>
    </w:p>
    <w:p w:rsidR="008F049C" w:rsidRDefault="008F049C">
      <w:pPr>
        <w:numPr>
          <w:ilvl w:val="0"/>
          <w:numId w:val="14"/>
        </w:numPr>
        <w:autoSpaceDE w:val="0"/>
        <w:autoSpaceDN w:val="0"/>
        <w:jc w:val="both"/>
        <w:rPr>
          <w:b/>
          <w:bCs/>
          <w:i/>
          <w:iCs/>
        </w:rPr>
      </w:pPr>
      <w:r>
        <w:rPr>
          <w:b/>
          <w:bCs/>
          <w:i/>
          <w:iCs/>
        </w:rPr>
        <w:t>Образовательные технологии, используемые при освоении дисциплины</w:t>
      </w:r>
    </w:p>
    <w:p w:rsidR="008F049C" w:rsidRDefault="008F049C">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049C" w:rsidRDefault="008F049C">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049C" w:rsidRDefault="008F049C">
      <w:pPr>
        <w:tabs>
          <w:tab w:val="center" w:pos="4536"/>
          <w:tab w:val="right" w:pos="9072"/>
        </w:tabs>
        <w:ind w:firstLine="709"/>
        <w:jc w:val="both"/>
      </w:pPr>
    </w:p>
    <w:p w:rsidR="008F049C" w:rsidRDefault="008F049C">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8F049C" w:rsidRDefault="008F049C">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8F049C" w:rsidRDefault="008F049C">
      <w:pPr>
        <w:tabs>
          <w:tab w:val="center" w:pos="4536"/>
          <w:tab w:val="right" w:pos="9072"/>
        </w:tabs>
        <w:autoSpaceDE w:val="0"/>
        <w:autoSpaceDN w:val="0"/>
      </w:pPr>
      <w:r>
        <w:t>- практические занятия;</w:t>
      </w:r>
    </w:p>
    <w:p w:rsidR="008F049C" w:rsidRDefault="008F049C">
      <w:pPr>
        <w:tabs>
          <w:tab w:val="center" w:pos="4536"/>
          <w:tab w:val="right" w:pos="9072"/>
        </w:tabs>
        <w:autoSpaceDE w:val="0"/>
        <w:autoSpaceDN w:val="0"/>
      </w:pPr>
      <w:r>
        <w:t>- контрольные опросы;</w:t>
      </w:r>
    </w:p>
    <w:p w:rsidR="008F049C" w:rsidRDefault="008F049C">
      <w:pPr>
        <w:tabs>
          <w:tab w:val="center" w:pos="4536"/>
          <w:tab w:val="right" w:pos="9072"/>
        </w:tabs>
        <w:autoSpaceDE w:val="0"/>
        <w:autoSpaceDN w:val="0"/>
      </w:pPr>
      <w:r>
        <w:t>- консультации;</w:t>
      </w:r>
    </w:p>
    <w:p w:rsidR="008F049C" w:rsidRDefault="008F049C">
      <w:pPr>
        <w:tabs>
          <w:tab w:val="center" w:pos="4536"/>
          <w:tab w:val="right" w:pos="9072"/>
        </w:tabs>
        <w:autoSpaceDE w:val="0"/>
        <w:autoSpaceDN w:val="0"/>
      </w:pPr>
      <w:r>
        <w:t>- самостоятельная работа с учебной литературой;</w:t>
      </w:r>
    </w:p>
    <w:p w:rsidR="008F049C" w:rsidRDefault="008F049C">
      <w:pPr>
        <w:tabs>
          <w:tab w:val="center" w:pos="4536"/>
          <w:tab w:val="right" w:pos="9072"/>
        </w:tabs>
        <w:autoSpaceDE w:val="0"/>
        <w:autoSpaceDN w:val="0"/>
      </w:pPr>
      <w:r>
        <w:t>- подготовка и обсуждение презентаций.</w:t>
      </w:r>
    </w:p>
    <w:p w:rsidR="008F049C" w:rsidRDefault="008F049C">
      <w:pPr>
        <w:tabs>
          <w:tab w:val="center" w:pos="4536"/>
          <w:tab w:val="right" w:pos="9072"/>
        </w:tabs>
        <w:autoSpaceDE w:val="0"/>
        <w:autoSpaceDN w:val="0"/>
        <w:rPr>
          <w:b/>
          <w:bCs/>
        </w:rPr>
      </w:pPr>
      <w:r>
        <w:rPr>
          <w:b/>
          <w:bCs/>
        </w:rPr>
        <w:t>12.2. Активные и интерактивные методы и формы обучения</w:t>
      </w:r>
    </w:p>
    <w:p w:rsidR="008F049C" w:rsidRDefault="008F049C">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8F049C" w:rsidRDefault="008F049C">
      <w:pPr>
        <w:tabs>
          <w:tab w:val="center" w:pos="851"/>
          <w:tab w:val="right" w:pos="9072"/>
        </w:tabs>
        <w:autoSpaceDE w:val="0"/>
        <w:autoSpaceDN w:val="0"/>
        <w:jc w:val="both"/>
        <w:rPr>
          <w:i/>
        </w:rPr>
      </w:pPr>
      <w:r>
        <w:rPr>
          <w:i/>
        </w:rPr>
        <w:t>- практические упражнения</w:t>
      </w:r>
    </w:p>
    <w:p w:rsidR="008F049C" w:rsidRDefault="008F049C">
      <w:pPr>
        <w:tabs>
          <w:tab w:val="center" w:pos="4536"/>
          <w:tab w:val="right" w:pos="9072"/>
        </w:tabs>
        <w:autoSpaceDE w:val="0"/>
        <w:autoSpaceDN w:val="0"/>
        <w:jc w:val="both"/>
        <w:rPr>
          <w:i/>
          <w:iCs/>
        </w:rPr>
      </w:pPr>
      <w:r>
        <w:rPr>
          <w:i/>
          <w:iCs/>
        </w:rPr>
        <w:t xml:space="preserve">- анализ проблемных-аналитических заданий, </w:t>
      </w:r>
    </w:p>
    <w:p w:rsidR="008F049C" w:rsidRDefault="008F049C">
      <w:pPr>
        <w:tabs>
          <w:tab w:val="center" w:pos="4536"/>
          <w:tab w:val="right" w:pos="9072"/>
        </w:tabs>
        <w:autoSpaceDE w:val="0"/>
        <w:autoSpaceDN w:val="0"/>
        <w:jc w:val="both"/>
        <w:rPr>
          <w:i/>
          <w:iCs/>
        </w:rPr>
      </w:pPr>
      <w:r>
        <w:rPr>
          <w:i/>
          <w:iCs/>
        </w:rPr>
        <w:t>- решение ситуационных задач;</w:t>
      </w:r>
    </w:p>
    <w:p w:rsidR="008F049C" w:rsidRDefault="008F049C">
      <w:pPr>
        <w:tabs>
          <w:tab w:val="center" w:pos="4536"/>
          <w:tab w:val="right" w:pos="9072"/>
        </w:tabs>
        <w:autoSpaceDE w:val="0"/>
        <w:autoSpaceDN w:val="0"/>
      </w:pPr>
      <w:r>
        <w:rPr>
          <w:i/>
          <w:iCs/>
        </w:rPr>
        <w:lastRenderedPageBreak/>
        <w:t>- деловая игра;</w:t>
      </w:r>
    </w:p>
    <w:p w:rsidR="008F049C" w:rsidRDefault="008F049C">
      <w:pPr>
        <w:tabs>
          <w:tab w:val="center" w:pos="4536"/>
          <w:tab w:val="right" w:pos="9072"/>
        </w:tabs>
        <w:autoSpaceDE w:val="0"/>
        <w:autoSpaceDN w:val="0"/>
        <w:rPr>
          <w:i/>
          <w:iCs/>
        </w:rPr>
      </w:pPr>
      <w:r>
        <w:rPr>
          <w:i/>
          <w:iCs/>
        </w:rPr>
        <w:t>- творческие задания;</w:t>
      </w:r>
    </w:p>
    <w:p w:rsidR="008F049C" w:rsidRDefault="008F049C">
      <w:pPr>
        <w:tabs>
          <w:tab w:val="center" w:pos="4536"/>
          <w:tab w:val="right" w:pos="9072"/>
        </w:tabs>
        <w:autoSpaceDE w:val="0"/>
        <w:autoSpaceDN w:val="0"/>
        <w:rPr>
          <w:i/>
          <w:iCs/>
        </w:rPr>
      </w:pPr>
      <w:r>
        <w:rPr>
          <w:i/>
          <w:iCs/>
        </w:rPr>
        <w:t>- сообщения с анализом;</w:t>
      </w:r>
    </w:p>
    <w:p w:rsidR="008F049C" w:rsidRDefault="008F049C">
      <w:pPr>
        <w:tabs>
          <w:tab w:val="center" w:pos="4536"/>
          <w:tab w:val="right" w:pos="9072"/>
        </w:tabs>
        <w:autoSpaceDE w:val="0"/>
        <w:autoSpaceDN w:val="0"/>
        <w:jc w:val="both"/>
        <w:rPr>
          <w:i/>
          <w:iCs/>
        </w:rPr>
      </w:pPr>
      <w:r>
        <w:rPr>
          <w:i/>
          <w:iCs/>
        </w:rPr>
        <w:t>- дискуссия.</w:t>
      </w:r>
    </w:p>
    <w:p w:rsidR="008F049C" w:rsidRDefault="008F049C">
      <w:r>
        <w:br w:type="page"/>
      </w:r>
    </w:p>
    <w:p w:rsidR="008F049C" w:rsidRDefault="008F049C">
      <w:pPr>
        <w:autoSpaceDE w:val="0"/>
        <w:autoSpaceDN w:val="0"/>
        <w:jc w:val="right"/>
      </w:pPr>
      <w:r>
        <w:t xml:space="preserve">Приложение </w:t>
      </w:r>
    </w:p>
    <w:p w:rsidR="008F049C" w:rsidRDefault="008F049C">
      <w:pPr>
        <w:autoSpaceDE w:val="0"/>
        <w:autoSpaceDN w:val="0"/>
        <w:jc w:val="right"/>
      </w:pPr>
    </w:p>
    <w:p w:rsidR="008F049C" w:rsidRDefault="008F049C">
      <w:pPr>
        <w:autoSpaceDE w:val="0"/>
        <w:autoSpaceDN w:val="0"/>
        <w:jc w:val="center"/>
      </w:pPr>
    </w:p>
    <w:p w:rsidR="008F049C" w:rsidRDefault="008F049C">
      <w:pPr>
        <w:autoSpaceDE w:val="0"/>
        <w:autoSpaceDN w:val="0"/>
      </w:pPr>
    </w:p>
    <w:p w:rsidR="008F049C" w:rsidRDefault="008F049C">
      <w:pPr>
        <w:autoSpaceDE w:val="0"/>
        <w:autoSpaceDN w:val="0"/>
        <w:jc w:val="right"/>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rPr>
          <w:b/>
          <w:bCs/>
        </w:rPr>
      </w:pPr>
      <w:r>
        <w:rPr>
          <w:b/>
          <w:bCs/>
        </w:rPr>
        <w:t xml:space="preserve">ФОНД ОЦЕНОЧНЫХ СРЕДСТВ </w:t>
      </w:r>
    </w:p>
    <w:p w:rsidR="008F049C" w:rsidRDefault="008F049C">
      <w:pPr>
        <w:autoSpaceDE w:val="0"/>
        <w:autoSpaceDN w:val="0"/>
        <w:jc w:val="center"/>
        <w:rPr>
          <w:b/>
          <w:bCs/>
        </w:rPr>
      </w:pPr>
      <w:r>
        <w:rPr>
          <w:b/>
          <w:bCs/>
        </w:rPr>
        <w:t>ДЛЯ ПРОВЕДЕНИЯ ПРОМЕЖУТОЧНОЙ АТТЕСТАЦИИ</w:t>
      </w:r>
    </w:p>
    <w:p w:rsidR="008F049C" w:rsidRDefault="008F049C">
      <w:pPr>
        <w:autoSpaceDE w:val="0"/>
        <w:autoSpaceDN w:val="0"/>
        <w:jc w:val="center"/>
        <w:rPr>
          <w:b/>
          <w:bCs/>
        </w:rPr>
      </w:pPr>
      <w:r>
        <w:rPr>
          <w:b/>
          <w:bCs/>
        </w:rPr>
        <w:t>ПО ДИСЦИПЛИНЕ</w:t>
      </w:r>
    </w:p>
    <w:p w:rsidR="008F049C" w:rsidRDefault="008F049C">
      <w:pPr>
        <w:autoSpaceDE w:val="0"/>
        <w:autoSpaceDN w:val="0"/>
        <w:jc w:val="center"/>
        <w:rPr>
          <w:b/>
          <w:bCs/>
        </w:rPr>
      </w:pPr>
    </w:p>
    <w:p w:rsidR="008F049C" w:rsidRDefault="008F049C">
      <w:pPr>
        <w:autoSpaceDE w:val="0"/>
        <w:autoSpaceDN w:val="0"/>
        <w:jc w:val="center"/>
        <w:rPr>
          <w:b/>
          <w:bCs/>
        </w:rPr>
      </w:pPr>
    </w:p>
    <w:p w:rsidR="008F049C" w:rsidRDefault="008F049C">
      <w:pPr>
        <w:tabs>
          <w:tab w:val="left" w:leader="underscore" w:pos="9856"/>
        </w:tabs>
        <w:autoSpaceDE w:val="0"/>
        <w:autoSpaceDN w:val="0"/>
        <w:jc w:val="center"/>
        <w:rPr>
          <w:b/>
          <w:bCs/>
        </w:rPr>
      </w:pPr>
      <w:r>
        <w:rPr>
          <w:b/>
          <w:bCs/>
        </w:rPr>
        <w:t>«Теория и практика инклюзивного взаимодействия»</w:t>
      </w: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jc w:val="center"/>
      </w:pPr>
    </w:p>
    <w:p w:rsidR="008F049C" w:rsidRDefault="008F049C">
      <w:pPr>
        <w:autoSpaceDE w:val="0"/>
        <w:autoSpaceDN w:val="0"/>
      </w:pPr>
    </w:p>
    <w:p w:rsidR="008F049C" w:rsidRDefault="008F049C">
      <w:pPr>
        <w:numPr>
          <w:ilvl w:val="0"/>
          <w:numId w:val="15"/>
        </w:numPr>
        <w:jc w:val="both"/>
        <w:rPr>
          <w:b/>
        </w:rPr>
      </w:pPr>
      <w:r>
        <w:rPr>
          <w:b/>
        </w:rPr>
        <w:t>Паспорт компетенций</w:t>
      </w:r>
    </w:p>
    <w:p w:rsidR="008F049C" w:rsidRDefault="008F049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049C">
        <w:trPr>
          <w:trHeight w:val="726"/>
        </w:trPr>
        <w:tc>
          <w:tcPr>
            <w:tcW w:w="2093" w:type="dxa"/>
          </w:tcPr>
          <w:p w:rsidR="008F049C" w:rsidRDefault="008F049C">
            <w:pPr>
              <w:widowControl w:val="0"/>
              <w:contextualSpacing/>
              <w:jc w:val="both"/>
            </w:pPr>
            <w:r>
              <w:t>Код оцениваемой компетенции (или её части)</w:t>
            </w:r>
          </w:p>
        </w:tc>
        <w:tc>
          <w:tcPr>
            <w:tcW w:w="1843" w:type="dxa"/>
          </w:tcPr>
          <w:p w:rsidR="008F049C" w:rsidRDefault="008F049C">
            <w:pPr>
              <w:widowControl w:val="0"/>
              <w:contextualSpacing/>
              <w:jc w:val="both"/>
            </w:pPr>
            <w:r>
              <w:t xml:space="preserve">Вид контроля </w:t>
            </w:r>
          </w:p>
        </w:tc>
        <w:tc>
          <w:tcPr>
            <w:tcW w:w="5953" w:type="dxa"/>
          </w:tcPr>
          <w:p w:rsidR="008F049C" w:rsidRDefault="008F049C">
            <w:pPr>
              <w:widowControl w:val="0"/>
              <w:contextualSpacing/>
              <w:jc w:val="both"/>
            </w:pPr>
            <w:r>
              <w:t xml:space="preserve">Компонент фонда оценочных средств </w:t>
            </w:r>
          </w:p>
        </w:tc>
      </w:tr>
      <w:tr w:rsidR="008F049C">
        <w:trPr>
          <w:trHeight w:val="242"/>
        </w:trPr>
        <w:tc>
          <w:tcPr>
            <w:tcW w:w="2093" w:type="dxa"/>
            <w:vMerge w:val="restart"/>
          </w:tcPr>
          <w:p w:rsidR="008F049C" w:rsidRDefault="008F049C">
            <w:r>
              <w:t>УК-9</w:t>
            </w:r>
          </w:p>
          <w:p w:rsidR="008F049C" w:rsidRDefault="008F049C"/>
        </w:tc>
        <w:tc>
          <w:tcPr>
            <w:tcW w:w="1843" w:type="dxa"/>
          </w:tcPr>
          <w:p w:rsidR="008F049C" w:rsidRDefault="008F049C">
            <w:r>
              <w:t>устный и письменный</w:t>
            </w:r>
          </w:p>
        </w:tc>
        <w:tc>
          <w:tcPr>
            <w:tcW w:w="5953" w:type="dxa"/>
          </w:tcPr>
          <w:p w:rsidR="008F049C" w:rsidRDefault="008F049C">
            <w:r>
              <w:t>Решение ситуационных задач</w:t>
            </w:r>
          </w:p>
          <w:p w:rsidR="008F049C" w:rsidRDefault="008F049C">
            <w:r>
              <w:t>Проблемно-аналитическое задание 1,2</w:t>
            </w:r>
          </w:p>
          <w:p w:rsidR="008F049C" w:rsidRDefault="008F049C">
            <w:r>
              <w:t>Комплексное проблемно-аналитическое задание 1-9</w:t>
            </w:r>
          </w:p>
        </w:tc>
      </w:tr>
      <w:tr w:rsidR="008F049C">
        <w:tc>
          <w:tcPr>
            <w:tcW w:w="2093" w:type="dxa"/>
            <w:vMerge/>
          </w:tcPr>
          <w:p w:rsidR="008F049C" w:rsidRDefault="008F049C">
            <w:pPr>
              <w:widowControl w:val="0"/>
              <w:contextualSpacing/>
              <w:jc w:val="both"/>
            </w:pPr>
          </w:p>
        </w:tc>
        <w:tc>
          <w:tcPr>
            <w:tcW w:w="1843" w:type="dxa"/>
          </w:tcPr>
          <w:p w:rsidR="008F049C" w:rsidRDefault="008F049C">
            <w:r>
              <w:t>письменный</w:t>
            </w:r>
          </w:p>
        </w:tc>
        <w:tc>
          <w:tcPr>
            <w:tcW w:w="5953" w:type="dxa"/>
          </w:tcPr>
          <w:p w:rsidR="008F049C" w:rsidRDefault="008F049C">
            <w:r>
              <w:t xml:space="preserve">Тест </w:t>
            </w:r>
          </w:p>
        </w:tc>
      </w:tr>
      <w:tr w:rsidR="008F049C">
        <w:tc>
          <w:tcPr>
            <w:tcW w:w="2093" w:type="dxa"/>
            <w:vMerge/>
          </w:tcPr>
          <w:p w:rsidR="008F049C" w:rsidRDefault="008F049C">
            <w:pPr>
              <w:widowControl w:val="0"/>
              <w:contextualSpacing/>
              <w:jc w:val="both"/>
            </w:pPr>
          </w:p>
        </w:tc>
        <w:tc>
          <w:tcPr>
            <w:tcW w:w="1843" w:type="dxa"/>
          </w:tcPr>
          <w:p w:rsidR="008F049C" w:rsidRDefault="008F049C">
            <w:r>
              <w:t>устный</w:t>
            </w:r>
          </w:p>
        </w:tc>
        <w:tc>
          <w:tcPr>
            <w:tcW w:w="5953" w:type="dxa"/>
          </w:tcPr>
          <w:p w:rsidR="008F049C" w:rsidRDefault="008F049C">
            <w:r>
              <w:t>Вопросы к зачету</w:t>
            </w:r>
          </w:p>
        </w:tc>
      </w:tr>
    </w:tbl>
    <w:p w:rsidR="008F049C" w:rsidRDefault="008F049C">
      <w:pPr>
        <w:ind w:firstLine="567"/>
        <w:jc w:val="both"/>
      </w:pPr>
    </w:p>
    <w:p w:rsidR="008F049C" w:rsidRDefault="008F049C">
      <w:pPr>
        <w:jc w:val="both"/>
        <w:rPr>
          <w:b/>
          <w:lang w:eastAsia="en-US"/>
        </w:rPr>
      </w:pPr>
      <w:r>
        <w:rPr>
          <w:b/>
          <w:lang w:eastAsia="en-US"/>
        </w:rPr>
        <w:t>2.Критерии освоения компетенций</w:t>
      </w:r>
    </w:p>
    <w:p w:rsidR="008F049C" w:rsidRDefault="008F049C">
      <w:pPr>
        <w:jc w:val="both"/>
        <w:rPr>
          <w:lang w:eastAsia="en-US"/>
        </w:rPr>
      </w:pPr>
    </w:p>
    <w:p w:rsidR="008F049C" w:rsidRDefault="008F049C">
      <w:pPr>
        <w:ind w:firstLine="709"/>
        <w:jc w:val="both"/>
        <w:rPr>
          <w:lang w:eastAsia="en-US"/>
        </w:rPr>
      </w:pPr>
      <w:r>
        <w:rPr>
          <w:lang w:eastAsia="en-US"/>
        </w:rPr>
        <w:t>В качестве критериев освоения компетенций используются знания, умения, владения.</w:t>
      </w:r>
    </w:p>
    <w:p w:rsidR="008F049C" w:rsidRDefault="008F049C">
      <w:pPr>
        <w:jc w:val="center"/>
        <w:rPr>
          <w:b/>
          <w:bCs/>
          <w:lang w:eastAsia="en-US"/>
        </w:rPr>
      </w:pPr>
    </w:p>
    <w:p w:rsidR="008F049C" w:rsidRDefault="008F049C">
      <w:pPr>
        <w:jc w:val="center"/>
        <w:rPr>
          <w:b/>
          <w:bCs/>
          <w:lang w:eastAsia="en-US"/>
        </w:rPr>
      </w:pPr>
      <w:r>
        <w:rPr>
          <w:b/>
          <w:bCs/>
          <w:lang w:eastAsia="en-US"/>
        </w:rPr>
        <w:t xml:space="preserve">Критерии оценки знаний студентов </w:t>
      </w:r>
    </w:p>
    <w:p w:rsidR="008F049C" w:rsidRDefault="008F049C">
      <w:pPr>
        <w:jc w:val="center"/>
        <w:rPr>
          <w:b/>
          <w:bCs/>
          <w:lang w:eastAsia="en-US"/>
        </w:rPr>
      </w:pPr>
      <w:r>
        <w:rPr>
          <w:b/>
          <w:bCs/>
          <w:lang w:eastAsia="en-US"/>
        </w:rPr>
        <w:t>(пороговый уровень сформированности компетенции)</w:t>
      </w:r>
    </w:p>
    <w:p w:rsidR="008F049C" w:rsidRDefault="008F049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F049C">
        <w:trPr>
          <w:jc w:val="center"/>
        </w:trPr>
        <w:tc>
          <w:tcPr>
            <w:tcW w:w="993" w:type="pct"/>
            <w:vAlign w:val="center"/>
          </w:tcPr>
          <w:p w:rsidR="008F049C" w:rsidRDefault="008F049C">
            <w:pPr>
              <w:jc w:val="center"/>
              <w:rPr>
                <w:b/>
                <w:lang w:eastAsia="en-US"/>
              </w:rPr>
            </w:pPr>
            <w:r>
              <w:rPr>
                <w:b/>
                <w:lang w:eastAsia="en-US"/>
              </w:rPr>
              <w:t>Шкала оценивания</w:t>
            </w:r>
          </w:p>
        </w:tc>
        <w:tc>
          <w:tcPr>
            <w:tcW w:w="4007" w:type="pct"/>
            <w:vAlign w:val="center"/>
          </w:tcPr>
          <w:p w:rsidR="008F049C" w:rsidRDefault="008F049C">
            <w:pPr>
              <w:jc w:val="center"/>
              <w:rPr>
                <w:b/>
                <w:lang w:eastAsia="en-US"/>
              </w:rPr>
            </w:pPr>
            <w:r>
              <w:rPr>
                <w:b/>
                <w:bCs/>
                <w:lang w:eastAsia="en-US"/>
              </w:rPr>
              <w:t>Показатели оценивания компетенций</w:t>
            </w:r>
          </w:p>
        </w:tc>
      </w:tr>
      <w:tr w:rsidR="008F049C">
        <w:trPr>
          <w:jc w:val="center"/>
        </w:trPr>
        <w:tc>
          <w:tcPr>
            <w:tcW w:w="993" w:type="pct"/>
            <w:vAlign w:val="center"/>
          </w:tcPr>
          <w:p w:rsidR="008F049C" w:rsidRDefault="008F049C">
            <w:pPr>
              <w:jc w:val="center"/>
              <w:rPr>
                <w:b/>
                <w:lang w:eastAsia="en-US"/>
              </w:rPr>
            </w:pPr>
            <w:r>
              <w:rPr>
                <w:b/>
                <w:lang w:eastAsia="en-US"/>
              </w:rPr>
              <w:t>Отлично</w:t>
            </w:r>
          </w:p>
        </w:tc>
        <w:tc>
          <w:tcPr>
            <w:tcW w:w="4007" w:type="pct"/>
          </w:tcPr>
          <w:p w:rsidR="008F049C" w:rsidRDefault="008F049C">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049C" w:rsidRDefault="008F049C">
            <w:pPr>
              <w:jc w:val="both"/>
              <w:rPr>
                <w:bCs/>
                <w:lang w:eastAsia="en-US"/>
              </w:rPr>
            </w:pPr>
            <w:r>
              <w:rPr>
                <w:bCs/>
                <w:lang w:eastAsia="en-US"/>
              </w:rPr>
              <w:t>- делает квалифицированные выводы и обобщения;</w:t>
            </w:r>
          </w:p>
          <w:p w:rsidR="008F049C" w:rsidRDefault="008F049C">
            <w:pPr>
              <w:jc w:val="both"/>
              <w:rPr>
                <w:bCs/>
                <w:lang w:eastAsia="en-US"/>
              </w:rPr>
            </w:pPr>
            <w:r>
              <w:rPr>
                <w:bCs/>
                <w:lang w:eastAsia="en-US"/>
              </w:rPr>
              <w:t>- владеет на высококвалифицированном уровне системой понятий.</w:t>
            </w:r>
          </w:p>
        </w:tc>
      </w:tr>
      <w:tr w:rsidR="008F049C">
        <w:trPr>
          <w:jc w:val="center"/>
        </w:trPr>
        <w:tc>
          <w:tcPr>
            <w:tcW w:w="993" w:type="pct"/>
            <w:vAlign w:val="center"/>
          </w:tcPr>
          <w:p w:rsidR="008F049C" w:rsidRDefault="008F049C">
            <w:pPr>
              <w:jc w:val="center"/>
              <w:rPr>
                <w:b/>
                <w:lang w:eastAsia="en-US"/>
              </w:rPr>
            </w:pPr>
            <w:r>
              <w:rPr>
                <w:b/>
                <w:lang w:eastAsia="en-US"/>
              </w:rPr>
              <w:t>Хорошо</w:t>
            </w:r>
          </w:p>
        </w:tc>
        <w:tc>
          <w:tcPr>
            <w:tcW w:w="4007" w:type="pct"/>
          </w:tcPr>
          <w:p w:rsidR="008F049C" w:rsidRDefault="008F049C">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8F049C" w:rsidRDefault="008F049C">
            <w:pPr>
              <w:jc w:val="both"/>
              <w:rPr>
                <w:bCs/>
                <w:lang w:eastAsia="en-US"/>
              </w:rPr>
            </w:pPr>
            <w:r>
              <w:rPr>
                <w:bCs/>
                <w:lang w:eastAsia="en-US"/>
              </w:rPr>
              <w:t>- затрудняется в формулировании квалифицированных выводов и обобщений;</w:t>
            </w:r>
          </w:p>
          <w:p w:rsidR="008F049C" w:rsidRDefault="008F049C">
            <w:pPr>
              <w:jc w:val="both"/>
              <w:rPr>
                <w:bCs/>
                <w:lang w:eastAsia="en-US"/>
              </w:rPr>
            </w:pPr>
            <w:r>
              <w:rPr>
                <w:bCs/>
                <w:lang w:eastAsia="en-US"/>
              </w:rPr>
              <w:t>- владеет на достаточном уровне системой понятий.</w:t>
            </w:r>
          </w:p>
        </w:tc>
      </w:tr>
      <w:tr w:rsidR="008F049C">
        <w:trPr>
          <w:jc w:val="center"/>
        </w:trPr>
        <w:tc>
          <w:tcPr>
            <w:tcW w:w="993" w:type="pct"/>
            <w:vAlign w:val="center"/>
          </w:tcPr>
          <w:p w:rsidR="008F049C" w:rsidRDefault="008F049C">
            <w:pPr>
              <w:jc w:val="center"/>
              <w:rPr>
                <w:b/>
                <w:lang w:eastAsia="en-US"/>
              </w:rPr>
            </w:pPr>
            <w:r>
              <w:rPr>
                <w:b/>
                <w:lang w:eastAsia="en-US"/>
              </w:rPr>
              <w:t>Удовлетворительно</w:t>
            </w:r>
          </w:p>
        </w:tc>
        <w:tc>
          <w:tcPr>
            <w:tcW w:w="4007" w:type="pct"/>
          </w:tcPr>
          <w:p w:rsidR="008F049C" w:rsidRDefault="008F049C">
            <w:pPr>
              <w:jc w:val="both"/>
              <w:rPr>
                <w:bCs/>
                <w:lang w:eastAsia="en-US"/>
              </w:rPr>
            </w:pPr>
            <w:r>
              <w:rPr>
                <w:bCs/>
                <w:lang w:eastAsia="en-US"/>
              </w:rPr>
              <w:t>- студент ориентируется в материале, однако затрудняется в его изложении;</w:t>
            </w:r>
          </w:p>
          <w:p w:rsidR="008F049C" w:rsidRDefault="008F049C">
            <w:pPr>
              <w:jc w:val="both"/>
              <w:rPr>
                <w:bCs/>
                <w:lang w:eastAsia="en-US"/>
              </w:rPr>
            </w:pPr>
            <w:r>
              <w:rPr>
                <w:bCs/>
                <w:lang w:eastAsia="en-US"/>
              </w:rPr>
              <w:t>- показывает недостаточность знаний основной и дополнительной литературы;</w:t>
            </w:r>
          </w:p>
          <w:p w:rsidR="008F049C" w:rsidRDefault="008F049C">
            <w:pPr>
              <w:jc w:val="both"/>
              <w:rPr>
                <w:bCs/>
                <w:lang w:eastAsia="en-US"/>
              </w:rPr>
            </w:pPr>
            <w:r>
              <w:rPr>
                <w:bCs/>
                <w:lang w:eastAsia="en-US"/>
              </w:rPr>
              <w:t>- слабо аргументирует научные положения;</w:t>
            </w:r>
          </w:p>
          <w:p w:rsidR="008F049C" w:rsidRDefault="008F049C">
            <w:pPr>
              <w:jc w:val="both"/>
              <w:rPr>
                <w:bCs/>
                <w:lang w:eastAsia="en-US"/>
              </w:rPr>
            </w:pPr>
            <w:r>
              <w:rPr>
                <w:bCs/>
                <w:lang w:eastAsia="en-US"/>
              </w:rPr>
              <w:t>- практически не способен сформулировать выводы и обобщения;</w:t>
            </w:r>
          </w:p>
          <w:p w:rsidR="008F049C" w:rsidRDefault="008F049C">
            <w:pPr>
              <w:jc w:val="both"/>
              <w:rPr>
                <w:bCs/>
                <w:lang w:eastAsia="en-US"/>
              </w:rPr>
            </w:pPr>
            <w:r>
              <w:rPr>
                <w:bCs/>
                <w:lang w:eastAsia="en-US"/>
              </w:rPr>
              <w:t>- частично владеет системой понятий.</w:t>
            </w:r>
          </w:p>
        </w:tc>
      </w:tr>
      <w:tr w:rsidR="008F049C">
        <w:trPr>
          <w:jc w:val="center"/>
        </w:trPr>
        <w:tc>
          <w:tcPr>
            <w:tcW w:w="993" w:type="pct"/>
            <w:vAlign w:val="center"/>
          </w:tcPr>
          <w:p w:rsidR="008F049C" w:rsidRDefault="008F049C">
            <w:pPr>
              <w:jc w:val="center"/>
              <w:rPr>
                <w:b/>
                <w:lang w:eastAsia="en-US"/>
              </w:rPr>
            </w:pPr>
            <w:r>
              <w:rPr>
                <w:b/>
                <w:lang w:eastAsia="en-US"/>
              </w:rPr>
              <w:t>Неудовлетворительно</w:t>
            </w:r>
          </w:p>
        </w:tc>
        <w:tc>
          <w:tcPr>
            <w:tcW w:w="4007" w:type="pct"/>
          </w:tcPr>
          <w:p w:rsidR="008F049C" w:rsidRDefault="008F049C">
            <w:pPr>
              <w:jc w:val="both"/>
              <w:rPr>
                <w:bCs/>
                <w:lang w:eastAsia="en-US"/>
              </w:rPr>
            </w:pPr>
            <w:r>
              <w:rPr>
                <w:bCs/>
                <w:lang w:eastAsia="en-US"/>
              </w:rPr>
              <w:t>- студент не усвоил значительной части материала;</w:t>
            </w:r>
          </w:p>
          <w:p w:rsidR="008F049C" w:rsidRDefault="008F049C">
            <w:pPr>
              <w:jc w:val="both"/>
              <w:rPr>
                <w:bCs/>
                <w:lang w:eastAsia="en-US"/>
              </w:rPr>
            </w:pPr>
            <w:r>
              <w:rPr>
                <w:bCs/>
                <w:lang w:eastAsia="en-US"/>
              </w:rPr>
              <w:t>-  не может аргументировать научные положения;</w:t>
            </w:r>
          </w:p>
          <w:p w:rsidR="008F049C" w:rsidRDefault="008F049C">
            <w:pPr>
              <w:jc w:val="both"/>
              <w:rPr>
                <w:bCs/>
                <w:lang w:eastAsia="en-US"/>
              </w:rPr>
            </w:pPr>
            <w:r>
              <w:rPr>
                <w:bCs/>
                <w:lang w:eastAsia="en-US"/>
              </w:rPr>
              <w:t>- не формулирует квалифицированных выводов и обобщений;</w:t>
            </w:r>
          </w:p>
          <w:p w:rsidR="008F049C" w:rsidRDefault="008F049C">
            <w:pPr>
              <w:jc w:val="both"/>
              <w:rPr>
                <w:bCs/>
                <w:lang w:eastAsia="en-US"/>
              </w:rPr>
            </w:pPr>
            <w:r>
              <w:rPr>
                <w:bCs/>
                <w:lang w:eastAsia="en-US"/>
              </w:rPr>
              <w:t>- не владеет системой понятий.</w:t>
            </w:r>
          </w:p>
        </w:tc>
      </w:tr>
    </w:tbl>
    <w:p w:rsidR="008F049C" w:rsidRDefault="008F049C">
      <w:pPr>
        <w:jc w:val="center"/>
        <w:rPr>
          <w:bCs/>
          <w:lang w:eastAsia="en-US"/>
        </w:rPr>
      </w:pPr>
    </w:p>
    <w:p w:rsidR="008F049C" w:rsidRDefault="008F049C">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8F049C" w:rsidRDefault="008F049C">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8F049C" w:rsidRDefault="008F049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F049C">
        <w:trPr>
          <w:jc w:val="center"/>
        </w:trPr>
        <w:tc>
          <w:tcPr>
            <w:tcW w:w="1371" w:type="pct"/>
            <w:vAlign w:val="center"/>
          </w:tcPr>
          <w:p w:rsidR="008F049C" w:rsidRDefault="008F049C">
            <w:pPr>
              <w:jc w:val="center"/>
              <w:rPr>
                <w:b/>
                <w:lang w:eastAsia="en-US"/>
              </w:rPr>
            </w:pPr>
            <w:r>
              <w:rPr>
                <w:b/>
                <w:lang w:eastAsia="en-US"/>
              </w:rPr>
              <w:t>Шкала оценивания</w:t>
            </w:r>
          </w:p>
        </w:tc>
        <w:tc>
          <w:tcPr>
            <w:tcW w:w="3629" w:type="pct"/>
            <w:vAlign w:val="center"/>
          </w:tcPr>
          <w:p w:rsidR="008F049C" w:rsidRDefault="008F049C">
            <w:pPr>
              <w:jc w:val="center"/>
              <w:rPr>
                <w:b/>
                <w:lang w:eastAsia="en-US"/>
              </w:rPr>
            </w:pPr>
            <w:r>
              <w:rPr>
                <w:b/>
                <w:bCs/>
                <w:lang w:eastAsia="en-US"/>
              </w:rPr>
              <w:t>Показатели оценивания компетенций</w:t>
            </w:r>
          </w:p>
        </w:tc>
      </w:tr>
      <w:tr w:rsidR="008F049C">
        <w:trPr>
          <w:jc w:val="center"/>
        </w:trPr>
        <w:tc>
          <w:tcPr>
            <w:tcW w:w="1371" w:type="pct"/>
            <w:vAlign w:val="center"/>
          </w:tcPr>
          <w:p w:rsidR="008F049C" w:rsidRDefault="008F049C">
            <w:pPr>
              <w:jc w:val="center"/>
              <w:rPr>
                <w:b/>
                <w:lang w:eastAsia="en-US"/>
              </w:rPr>
            </w:pPr>
            <w:r>
              <w:rPr>
                <w:b/>
                <w:lang w:eastAsia="en-US"/>
              </w:rPr>
              <w:t>Отлично</w:t>
            </w:r>
          </w:p>
        </w:tc>
        <w:tc>
          <w:tcPr>
            <w:tcW w:w="3629" w:type="pct"/>
          </w:tcPr>
          <w:p w:rsidR="008F049C" w:rsidRDefault="008F049C">
            <w:pPr>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F049C">
        <w:trPr>
          <w:jc w:val="center"/>
        </w:trPr>
        <w:tc>
          <w:tcPr>
            <w:tcW w:w="1371" w:type="pct"/>
            <w:vAlign w:val="center"/>
          </w:tcPr>
          <w:p w:rsidR="008F049C" w:rsidRDefault="008F049C">
            <w:pPr>
              <w:jc w:val="center"/>
              <w:rPr>
                <w:b/>
                <w:lang w:eastAsia="en-US"/>
              </w:rPr>
            </w:pPr>
            <w:r>
              <w:rPr>
                <w:b/>
                <w:lang w:eastAsia="en-US"/>
              </w:rPr>
              <w:lastRenderedPageBreak/>
              <w:t>Хорошо</w:t>
            </w:r>
          </w:p>
        </w:tc>
        <w:tc>
          <w:tcPr>
            <w:tcW w:w="3629" w:type="pct"/>
          </w:tcPr>
          <w:p w:rsidR="008F049C" w:rsidRDefault="008F049C">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049C">
        <w:trPr>
          <w:jc w:val="center"/>
        </w:trPr>
        <w:tc>
          <w:tcPr>
            <w:tcW w:w="1371" w:type="pct"/>
            <w:vAlign w:val="center"/>
          </w:tcPr>
          <w:p w:rsidR="008F049C" w:rsidRDefault="008F049C">
            <w:pPr>
              <w:jc w:val="center"/>
              <w:rPr>
                <w:b/>
                <w:lang w:eastAsia="en-US"/>
              </w:rPr>
            </w:pPr>
            <w:r>
              <w:rPr>
                <w:b/>
                <w:lang w:eastAsia="en-US"/>
              </w:rPr>
              <w:t>Удовлетворительно</w:t>
            </w:r>
          </w:p>
        </w:tc>
        <w:tc>
          <w:tcPr>
            <w:tcW w:w="3629" w:type="pct"/>
          </w:tcPr>
          <w:p w:rsidR="008F049C" w:rsidRDefault="008F049C">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049C">
        <w:trPr>
          <w:jc w:val="center"/>
        </w:trPr>
        <w:tc>
          <w:tcPr>
            <w:tcW w:w="1371" w:type="pct"/>
            <w:vAlign w:val="center"/>
          </w:tcPr>
          <w:p w:rsidR="008F049C" w:rsidRDefault="008F049C">
            <w:pPr>
              <w:jc w:val="center"/>
              <w:rPr>
                <w:b/>
                <w:lang w:eastAsia="en-US"/>
              </w:rPr>
            </w:pPr>
            <w:r>
              <w:rPr>
                <w:b/>
                <w:lang w:eastAsia="en-US"/>
              </w:rPr>
              <w:t>Неудовлетворительно</w:t>
            </w:r>
          </w:p>
        </w:tc>
        <w:tc>
          <w:tcPr>
            <w:tcW w:w="3629" w:type="pct"/>
          </w:tcPr>
          <w:p w:rsidR="008F049C" w:rsidRDefault="008F049C">
            <w:pPr>
              <w:rPr>
                <w:bCs/>
                <w:lang w:eastAsia="en-US"/>
              </w:rPr>
            </w:pPr>
            <w:r>
              <w:rPr>
                <w:bCs/>
                <w:lang w:eastAsia="en-US"/>
              </w:rPr>
              <w:t xml:space="preserve">студент не решил учебно-профессиональную задачу или задание. </w:t>
            </w:r>
          </w:p>
        </w:tc>
      </w:tr>
    </w:tbl>
    <w:p w:rsidR="008F049C" w:rsidRDefault="008F049C">
      <w:pPr>
        <w:jc w:val="center"/>
        <w:rPr>
          <w:bCs/>
          <w:lang w:eastAsia="en-US"/>
        </w:rPr>
      </w:pPr>
    </w:p>
    <w:p w:rsidR="008F049C" w:rsidRDefault="008F049C">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F049C" w:rsidRDefault="008F049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049C">
        <w:trPr>
          <w:jc w:val="center"/>
        </w:trPr>
        <w:tc>
          <w:tcPr>
            <w:tcW w:w="1390" w:type="pct"/>
            <w:vAlign w:val="center"/>
          </w:tcPr>
          <w:p w:rsidR="008F049C" w:rsidRDefault="008F049C">
            <w:pPr>
              <w:jc w:val="center"/>
              <w:rPr>
                <w:b/>
                <w:lang w:eastAsia="en-US"/>
              </w:rPr>
            </w:pPr>
            <w:r>
              <w:rPr>
                <w:b/>
                <w:lang w:eastAsia="en-US"/>
              </w:rPr>
              <w:t>Шкала оценивания</w:t>
            </w:r>
          </w:p>
        </w:tc>
        <w:tc>
          <w:tcPr>
            <w:tcW w:w="3610" w:type="pct"/>
            <w:vAlign w:val="center"/>
          </w:tcPr>
          <w:p w:rsidR="008F049C" w:rsidRDefault="008F049C">
            <w:pPr>
              <w:jc w:val="center"/>
              <w:rPr>
                <w:b/>
                <w:lang w:eastAsia="en-US"/>
              </w:rPr>
            </w:pPr>
            <w:r>
              <w:rPr>
                <w:b/>
                <w:bCs/>
                <w:lang w:eastAsia="en-US"/>
              </w:rPr>
              <w:t>Показатели оценивания компетенций</w:t>
            </w:r>
          </w:p>
        </w:tc>
      </w:tr>
      <w:tr w:rsidR="008F049C">
        <w:trPr>
          <w:jc w:val="center"/>
        </w:trPr>
        <w:tc>
          <w:tcPr>
            <w:tcW w:w="1390" w:type="pct"/>
          </w:tcPr>
          <w:p w:rsidR="008F049C" w:rsidRDefault="008F049C">
            <w:pPr>
              <w:jc w:val="center"/>
              <w:rPr>
                <w:b/>
                <w:lang w:eastAsia="en-US"/>
              </w:rPr>
            </w:pPr>
            <w:r>
              <w:rPr>
                <w:b/>
                <w:lang w:eastAsia="en-US"/>
              </w:rPr>
              <w:t>Отлично</w:t>
            </w:r>
          </w:p>
        </w:tc>
        <w:tc>
          <w:tcPr>
            <w:tcW w:w="3610" w:type="pct"/>
          </w:tcPr>
          <w:p w:rsidR="008F049C" w:rsidRDefault="008F049C">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049C">
        <w:trPr>
          <w:jc w:val="center"/>
        </w:trPr>
        <w:tc>
          <w:tcPr>
            <w:tcW w:w="1390" w:type="pct"/>
          </w:tcPr>
          <w:p w:rsidR="008F049C" w:rsidRDefault="008F049C">
            <w:pPr>
              <w:jc w:val="center"/>
              <w:rPr>
                <w:b/>
                <w:lang w:eastAsia="en-US"/>
              </w:rPr>
            </w:pPr>
            <w:r>
              <w:rPr>
                <w:b/>
                <w:lang w:eastAsia="en-US"/>
              </w:rPr>
              <w:t>Хорошо</w:t>
            </w:r>
          </w:p>
        </w:tc>
        <w:tc>
          <w:tcPr>
            <w:tcW w:w="3610" w:type="pct"/>
          </w:tcPr>
          <w:p w:rsidR="008F049C" w:rsidRDefault="008F049C">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F049C">
        <w:trPr>
          <w:jc w:val="center"/>
        </w:trPr>
        <w:tc>
          <w:tcPr>
            <w:tcW w:w="1390" w:type="pct"/>
          </w:tcPr>
          <w:p w:rsidR="008F049C" w:rsidRDefault="008F049C">
            <w:pPr>
              <w:jc w:val="center"/>
              <w:rPr>
                <w:b/>
                <w:lang w:eastAsia="en-US"/>
              </w:rPr>
            </w:pPr>
            <w:r>
              <w:rPr>
                <w:b/>
                <w:lang w:eastAsia="en-US"/>
              </w:rPr>
              <w:t>Удовлетворительно</w:t>
            </w:r>
          </w:p>
        </w:tc>
        <w:tc>
          <w:tcPr>
            <w:tcW w:w="3610" w:type="pct"/>
          </w:tcPr>
          <w:p w:rsidR="008F049C" w:rsidRDefault="008F049C">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049C">
        <w:trPr>
          <w:jc w:val="center"/>
        </w:trPr>
        <w:tc>
          <w:tcPr>
            <w:tcW w:w="1390" w:type="pct"/>
          </w:tcPr>
          <w:p w:rsidR="008F049C" w:rsidRDefault="008F049C">
            <w:pPr>
              <w:jc w:val="center"/>
              <w:rPr>
                <w:b/>
                <w:lang w:eastAsia="en-US"/>
              </w:rPr>
            </w:pPr>
            <w:r>
              <w:rPr>
                <w:b/>
                <w:lang w:eastAsia="en-US"/>
              </w:rPr>
              <w:t>Неудовлетворительно</w:t>
            </w:r>
          </w:p>
        </w:tc>
        <w:tc>
          <w:tcPr>
            <w:tcW w:w="3610" w:type="pct"/>
          </w:tcPr>
          <w:p w:rsidR="008F049C" w:rsidRDefault="008F049C">
            <w:pPr>
              <w:rPr>
                <w:bCs/>
                <w:lang w:eastAsia="en-US"/>
              </w:rPr>
            </w:pPr>
            <w:r>
              <w:rPr>
                <w:bCs/>
                <w:lang w:eastAsia="en-US"/>
              </w:rPr>
              <w:t>не выполнены требования, предъявляемые к навыкам, оцениваемым “удовлетворительно”.</w:t>
            </w:r>
          </w:p>
        </w:tc>
      </w:tr>
    </w:tbl>
    <w:p w:rsidR="008F049C" w:rsidRDefault="008F049C">
      <w:pPr>
        <w:ind w:left="360"/>
        <w:jc w:val="both"/>
        <w:rPr>
          <w:b/>
        </w:rPr>
      </w:pPr>
    </w:p>
    <w:p w:rsidR="008F049C" w:rsidRDefault="008F049C">
      <w:pPr>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049C" w:rsidRDefault="008F049C">
      <w:pPr>
        <w:pStyle w:val="a4"/>
        <w:rPr>
          <w:b/>
        </w:rPr>
      </w:pPr>
    </w:p>
    <w:p w:rsidR="008F049C" w:rsidRDefault="008F049C">
      <w:pPr>
        <w:autoSpaceDE w:val="0"/>
        <w:autoSpaceDN w:val="0"/>
        <w:ind w:firstLine="696"/>
        <w:jc w:val="both"/>
        <w:rPr>
          <w:u w:val="single"/>
        </w:rPr>
      </w:pPr>
      <w:r>
        <w:rPr>
          <w:u w:val="single"/>
        </w:rPr>
        <w:lastRenderedPageBreak/>
        <w:t>Вопросы, тесты для проверки теоретических знаний студентов (пороговый уровень формирования компетенции):</w:t>
      </w:r>
    </w:p>
    <w:p w:rsidR="008F049C" w:rsidRDefault="008F049C">
      <w:pPr>
        <w:autoSpaceDE w:val="0"/>
        <w:autoSpaceDN w:val="0"/>
        <w:jc w:val="center"/>
        <w:rPr>
          <w:b/>
        </w:rPr>
      </w:pPr>
    </w:p>
    <w:p w:rsidR="008F049C" w:rsidRDefault="008F049C">
      <w:pPr>
        <w:autoSpaceDE w:val="0"/>
        <w:autoSpaceDN w:val="0"/>
        <w:jc w:val="center"/>
        <w:rPr>
          <w:b/>
        </w:rPr>
      </w:pPr>
      <w:r>
        <w:rPr>
          <w:b/>
        </w:rPr>
        <w:t>Тест</w:t>
      </w:r>
    </w:p>
    <w:p w:rsidR="008F049C" w:rsidRDefault="008F049C">
      <w:pPr>
        <w:rPr>
          <w:sz w:val="28"/>
          <w:szCs w:val="28"/>
        </w:rPr>
      </w:pPr>
    </w:p>
    <w:p w:rsidR="008F049C" w:rsidRDefault="008F049C">
      <w:pPr>
        <w:autoSpaceDE w:val="0"/>
        <w:autoSpaceDN w:val="0"/>
        <w:jc w:val="both"/>
        <w:rPr>
          <w:spacing w:val="-10"/>
        </w:rPr>
      </w:pPr>
      <w:r>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8F049C" w:rsidRDefault="008F049C">
      <w:pPr>
        <w:autoSpaceDE w:val="0"/>
        <w:autoSpaceDN w:val="0"/>
        <w:jc w:val="both"/>
        <w:rPr>
          <w:spacing w:val="-10"/>
        </w:rPr>
      </w:pPr>
      <w:r>
        <w:rPr>
          <w:spacing w:val="-10"/>
        </w:rPr>
        <w:t>A) инклюзия;</w:t>
      </w:r>
    </w:p>
    <w:p w:rsidR="008F049C" w:rsidRDefault="008F049C">
      <w:pPr>
        <w:autoSpaceDE w:val="0"/>
        <w:autoSpaceDN w:val="0"/>
        <w:jc w:val="both"/>
        <w:rPr>
          <w:spacing w:val="-10"/>
        </w:rPr>
      </w:pPr>
      <w:r>
        <w:rPr>
          <w:spacing w:val="-10"/>
        </w:rPr>
        <w:t>Б) нтеракция;</w:t>
      </w:r>
    </w:p>
    <w:p w:rsidR="008F049C" w:rsidRDefault="008F049C">
      <w:pPr>
        <w:autoSpaceDE w:val="0"/>
        <w:autoSpaceDN w:val="0"/>
        <w:jc w:val="both"/>
        <w:rPr>
          <w:spacing w:val="-10"/>
        </w:rPr>
      </w:pPr>
      <w:r>
        <w:rPr>
          <w:spacing w:val="-10"/>
        </w:rPr>
        <w:t>В) индивидуализация.</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2. Выберите правильный ответ: Инклюзия представляет собой:</w:t>
      </w:r>
    </w:p>
    <w:p w:rsidR="008F049C" w:rsidRDefault="008F049C">
      <w:pPr>
        <w:autoSpaceDE w:val="0"/>
        <w:autoSpaceDN w:val="0"/>
        <w:jc w:val="both"/>
        <w:rPr>
          <w:spacing w:val="-10"/>
        </w:rPr>
      </w:pPr>
      <w:r>
        <w:rPr>
          <w:spacing w:val="-10"/>
        </w:rPr>
        <w:t>A) форму сотрудничества;</w:t>
      </w:r>
    </w:p>
    <w:p w:rsidR="008F049C" w:rsidRDefault="008F049C">
      <w:pPr>
        <w:autoSpaceDE w:val="0"/>
        <w:autoSpaceDN w:val="0"/>
        <w:jc w:val="both"/>
        <w:rPr>
          <w:spacing w:val="-10"/>
        </w:rPr>
      </w:pPr>
      <w:r>
        <w:rPr>
          <w:spacing w:val="-10"/>
        </w:rPr>
        <w:t>Б) частный случай интеграции;</w:t>
      </w:r>
    </w:p>
    <w:p w:rsidR="008F049C" w:rsidRDefault="008F049C">
      <w:pPr>
        <w:autoSpaceDE w:val="0"/>
        <w:autoSpaceDN w:val="0"/>
        <w:jc w:val="both"/>
        <w:rPr>
          <w:spacing w:val="-10"/>
        </w:rPr>
      </w:pPr>
      <w:r>
        <w:rPr>
          <w:spacing w:val="-10"/>
        </w:rPr>
        <w:t>B) стиль поведения.</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3. Выберите правильный ответ: Различают два вида интеграции:</w:t>
      </w:r>
    </w:p>
    <w:p w:rsidR="008F049C" w:rsidRDefault="008F049C">
      <w:pPr>
        <w:autoSpaceDE w:val="0"/>
        <w:autoSpaceDN w:val="0"/>
        <w:jc w:val="both"/>
        <w:rPr>
          <w:spacing w:val="-10"/>
        </w:rPr>
      </w:pPr>
      <w:r>
        <w:rPr>
          <w:spacing w:val="-10"/>
        </w:rPr>
        <w:t>А) внутреннюю и внешнюю;</w:t>
      </w:r>
    </w:p>
    <w:p w:rsidR="008F049C" w:rsidRDefault="008F049C">
      <w:pPr>
        <w:autoSpaceDE w:val="0"/>
        <w:autoSpaceDN w:val="0"/>
        <w:jc w:val="both"/>
        <w:rPr>
          <w:spacing w:val="-10"/>
        </w:rPr>
      </w:pPr>
      <w:r>
        <w:rPr>
          <w:spacing w:val="-10"/>
        </w:rPr>
        <w:t>Б) пассивную и творческую;</w:t>
      </w:r>
    </w:p>
    <w:p w:rsidR="008F049C" w:rsidRDefault="008F049C">
      <w:pPr>
        <w:autoSpaceDE w:val="0"/>
        <w:autoSpaceDN w:val="0"/>
        <w:jc w:val="both"/>
        <w:rPr>
          <w:spacing w:val="-10"/>
        </w:rPr>
      </w:pPr>
      <w:r>
        <w:rPr>
          <w:spacing w:val="-10"/>
        </w:rPr>
        <w:t>В) образовательную и социальную.</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4. Выберите правильный ответ: Инклюзия, то есть «включённое образование», предусматривающее включение ребёнка с ОВЗ в одну образовательную среду с нормально развивающимися сверстниками - это:</w:t>
      </w:r>
    </w:p>
    <w:p w:rsidR="008F049C" w:rsidRDefault="008F049C">
      <w:pPr>
        <w:autoSpaceDE w:val="0"/>
        <w:autoSpaceDN w:val="0"/>
        <w:jc w:val="both"/>
        <w:rPr>
          <w:spacing w:val="-10"/>
        </w:rPr>
      </w:pPr>
      <w:r>
        <w:rPr>
          <w:spacing w:val="-10"/>
        </w:rPr>
        <w:t>A) групповая интеграция;</w:t>
      </w:r>
    </w:p>
    <w:p w:rsidR="008F049C" w:rsidRDefault="008F049C">
      <w:pPr>
        <w:autoSpaceDE w:val="0"/>
        <w:autoSpaceDN w:val="0"/>
        <w:jc w:val="both"/>
        <w:rPr>
          <w:spacing w:val="-10"/>
        </w:rPr>
      </w:pPr>
      <w:r>
        <w:rPr>
          <w:spacing w:val="-10"/>
        </w:rPr>
        <w:t>Б) образовательная интеграция;</w:t>
      </w:r>
    </w:p>
    <w:p w:rsidR="008F049C" w:rsidRDefault="008F049C">
      <w:pPr>
        <w:autoSpaceDE w:val="0"/>
        <w:autoSpaceDN w:val="0"/>
        <w:jc w:val="both"/>
        <w:rPr>
          <w:spacing w:val="-10"/>
        </w:rPr>
      </w:pPr>
      <w:r>
        <w:rPr>
          <w:spacing w:val="-10"/>
        </w:rPr>
        <w:t>B) коммуникация.</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5. Выберите правильный ответ: Социальная интеграция должна быть обеспечена:</w:t>
      </w:r>
    </w:p>
    <w:p w:rsidR="008F049C" w:rsidRDefault="008F049C">
      <w:pPr>
        <w:autoSpaceDE w:val="0"/>
        <w:autoSpaceDN w:val="0"/>
        <w:jc w:val="both"/>
        <w:rPr>
          <w:spacing w:val="-10"/>
        </w:rPr>
      </w:pPr>
      <w:r>
        <w:rPr>
          <w:spacing w:val="-10"/>
        </w:rPr>
        <w:t>A) всем без исключения детям с нарушениями в развитии;</w:t>
      </w:r>
    </w:p>
    <w:p w:rsidR="008F049C" w:rsidRDefault="008F049C">
      <w:pPr>
        <w:autoSpaceDE w:val="0"/>
        <w:autoSpaceDN w:val="0"/>
        <w:jc w:val="both"/>
        <w:rPr>
          <w:spacing w:val="-10"/>
        </w:rPr>
      </w:pPr>
      <w:r>
        <w:rPr>
          <w:spacing w:val="-10"/>
        </w:rPr>
        <w:t>Б) только детям с нарушениями развития в младшем школьном возрасте;</w:t>
      </w:r>
    </w:p>
    <w:p w:rsidR="008F049C" w:rsidRDefault="008F049C">
      <w:pPr>
        <w:autoSpaceDE w:val="0"/>
        <w:autoSpaceDN w:val="0"/>
        <w:jc w:val="both"/>
        <w:rPr>
          <w:spacing w:val="-10"/>
        </w:rPr>
      </w:pPr>
      <w:r>
        <w:rPr>
          <w:spacing w:val="-10"/>
        </w:rPr>
        <w:t>B) детям, обучающимся только в специальных учреждениях.</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6. Выберите правильный ответ: Впервые теоретическое обоснование интегрированного обучения было в трудах отечественного учёного:</w:t>
      </w:r>
    </w:p>
    <w:p w:rsidR="008F049C" w:rsidRDefault="008F049C">
      <w:pPr>
        <w:autoSpaceDE w:val="0"/>
        <w:autoSpaceDN w:val="0"/>
        <w:jc w:val="both"/>
        <w:rPr>
          <w:spacing w:val="-10"/>
        </w:rPr>
      </w:pPr>
      <w:r>
        <w:rPr>
          <w:spacing w:val="-10"/>
        </w:rPr>
        <w:t>А) А.Н, Леонтьева;</w:t>
      </w:r>
    </w:p>
    <w:p w:rsidR="008F049C" w:rsidRDefault="008F049C">
      <w:pPr>
        <w:autoSpaceDE w:val="0"/>
        <w:autoSpaceDN w:val="0"/>
        <w:jc w:val="both"/>
        <w:rPr>
          <w:spacing w:val="-10"/>
        </w:rPr>
      </w:pPr>
      <w:r>
        <w:rPr>
          <w:spacing w:val="-10"/>
        </w:rPr>
        <w:t>Б) С.Л Рубинштейна;</w:t>
      </w:r>
    </w:p>
    <w:p w:rsidR="008F049C" w:rsidRDefault="008F049C">
      <w:pPr>
        <w:autoSpaceDE w:val="0"/>
        <w:autoSpaceDN w:val="0"/>
        <w:jc w:val="both"/>
        <w:rPr>
          <w:spacing w:val="-10"/>
        </w:rPr>
      </w:pPr>
      <w:r>
        <w:rPr>
          <w:spacing w:val="-10"/>
        </w:rPr>
        <w:t>В) Л.С. Выготского.</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7. Выберите правильный ответ: Первой страной в сфере внедрения в педагогическую практику Инте (инклюзивного) образования стала:</w:t>
      </w:r>
    </w:p>
    <w:p w:rsidR="008F049C" w:rsidRDefault="008F049C">
      <w:pPr>
        <w:autoSpaceDE w:val="0"/>
        <w:autoSpaceDN w:val="0"/>
        <w:jc w:val="both"/>
        <w:rPr>
          <w:spacing w:val="-10"/>
        </w:rPr>
      </w:pPr>
      <w:r>
        <w:rPr>
          <w:spacing w:val="-10"/>
        </w:rPr>
        <w:t>А) Великобритания;</w:t>
      </w:r>
    </w:p>
    <w:p w:rsidR="008F049C" w:rsidRDefault="008F049C">
      <w:pPr>
        <w:autoSpaceDE w:val="0"/>
        <w:autoSpaceDN w:val="0"/>
        <w:jc w:val="both"/>
        <w:rPr>
          <w:spacing w:val="-10"/>
        </w:rPr>
      </w:pPr>
      <w:r>
        <w:rPr>
          <w:spacing w:val="-10"/>
        </w:rPr>
        <w:t>Б) Россия;</w:t>
      </w:r>
    </w:p>
    <w:p w:rsidR="008F049C" w:rsidRDefault="008F049C">
      <w:pPr>
        <w:autoSpaceDE w:val="0"/>
        <w:autoSpaceDN w:val="0"/>
        <w:jc w:val="both"/>
        <w:rPr>
          <w:spacing w:val="-10"/>
        </w:rPr>
      </w:pPr>
      <w:r>
        <w:rPr>
          <w:spacing w:val="-10"/>
        </w:rPr>
        <w:t>В) Франция.</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8. Выберите правильный ответ: В 70-е г.г. XX в. в странах западной и восточной Европы отмечаются первые прецеденты закрытия коррекционных учреждений, из-за:</w:t>
      </w:r>
    </w:p>
    <w:p w:rsidR="008F049C" w:rsidRDefault="008F049C">
      <w:pPr>
        <w:autoSpaceDE w:val="0"/>
        <w:autoSpaceDN w:val="0"/>
        <w:jc w:val="both"/>
        <w:rPr>
          <w:spacing w:val="-10"/>
        </w:rPr>
      </w:pPr>
      <w:r>
        <w:rPr>
          <w:spacing w:val="-10"/>
        </w:rPr>
        <w:t>A) отсутствия детей с ОВЗ,</w:t>
      </w:r>
    </w:p>
    <w:p w:rsidR="008F049C" w:rsidRDefault="008F049C">
      <w:pPr>
        <w:autoSpaceDE w:val="0"/>
        <w:autoSpaceDN w:val="0"/>
        <w:jc w:val="both"/>
        <w:rPr>
          <w:spacing w:val="-10"/>
        </w:rPr>
      </w:pPr>
      <w:r>
        <w:rPr>
          <w:spacing w:val="-10"/>
        </w:rPr>
        <w:t>Б) перевода детей с ОВЗ в детские сады и школы общего типа,</w:t>
      </w:r>
    </w:p>
    <w:p w:rsidR="008F049C" w:rsidRDefault="008F049C">
      <w:pPr>
        <w:autoSpaceDE w:val="0"/>
        <w:autoSpaceDN w:val="0"/>
        <w:jc w:val="both"/>
        <w:rPr>
          <w:spacing w:val="-10"/>
        </w:rPr>
      </w:pPr>
      <w:r>
        <w:rPr>
          <w:spacing w:val="-10"/>
        </w:rPr>
        <w:lastRenderedPageBreak/>
        <w:t>B) обучения детей с ОВЗ на дому.</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8F049C" w:rsidRDefault="008F049C">
      <w:pPr>
        <w:autoSpaceDE w:val="0"/>
        <w:autoSpaceDN w:val="0"/>
        <w:jc w:val="both"/>
        <w:rPr>
          <w:spacing w:val="-10"/>
        </w:rPr>
      </w:pPr>
      <w:r>
        <w:rPr>
          <w:spacing w:val="-10"/>
        </w:rPr>
        <w:t>А) 60-ые г.г. XX в.;</w:t>
      </w:r>
    </w:p>
    <w:p w:rsidR="008F049C" w:rsidRDefault="008F049C">
      <w:pPr>
        <w:autoSpaceDE w:val="0"/>
        <w:autoSpaceDN w:val="0"/>
        <w:jc w:val="both"/>
        <w:rPr>
          <w:spacing w:val="-10"/>
        </w:rPr>
      </w:pPr>
      <w:r>
        <w:rPr>
          <w:spacing w:val="-10"/>
        </w:rPr>
        <w:t>Б) 90-ые г.г. XX .;</w:t>
      </w:r>
    </w:p>
    <w:p w:rsidR="008F049C" w:rsidRDefault="008F049C">
      <w:pPr>
        <w:autoSpaceDE w:val="0"/>
        <w:autoSpaceDN w:val="0"/>
        <w:jc w:val="both"/>
        <w:rPr>
          <w:spacing w:val="-10"/>
        </w:rPr>
      </w:pPr>
      <w:r>
        <w:rPr>
          <w:spacing w:val="-10"/>
        </w:rPr>
        <w:t>В) 70-ые г.г. XX в.</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10. Выберите правильный ответ: В России в первом экспериментальном опыте совместного обучения детей с нормальным и нарушенным развитием принимали участие дети дошкольного возраста с нарушением:</w:t>
      </w:r>
    </w:p>
    <w:p w:rsidR="008F049C" w:rsidRDefault="008F049C">
      <w:pPr>
        <w:autoSpaceDE w:val="0"/>
        <w:autoSpaceDN w:val="0"/>
        <w:jc w:val="both"/>
        <w:rPr>
          <w:spacing w:val="-10"/>
        </w:rPr>
      </w:pPr>
      <w:r>
        <w:rPr>
          <w:spacing w:val="-10"/>
        </w:rPr>
        <w:t>А) зрительного анализатора;</w:t>
      </w:r>
    </w:p>
    <w:p w:rsidR="008F049C" w:rsidRDefault="008F049C">
      <w:pPr>
        <w:autoSpaceDE w:val="0"/>
        <w:autoSpaceDN w:val="0"/>
        <w:jc w:val="both"/>
        <w:rPr>
          <w:spacing w:val="-10"/>
        </w:rPr>
      </w:pPr>
      <w:r>
        <w:rPr>
          <w:spacing w:val="-10"/>
        </w:rPr>
        <w:t>Б) интеллекта;</w:t>
      </w:r>
    </w:p>
    <w:p w:rsidR="008F049C" w:rsidRDefault="008F049C">
      <w:pPr>
        <w:autoSpaceDE w:val="0"/>
        <w:autoSpaceDN w:val="0"/>
        <w:jc w:val="both"/>
        <w:rPr>
          <w:spacing w:val="-10"/>
        </w:rPr>
      </w:pPr>
      <w:r>
        <w:rPr>
          <w:spacing w:val="-10"/>
        </w:rPr>
        <w:t>В) слухового анализатора.</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8F049C" w:rsidRDefault="008F049C">
      <w:pPr>
        <w:autoSpaceDE w:val="0"/>
        <w:autoSpaceDN w:val="0"/>
        <w:jc w:val="both"/>
        <w:rPr>
          <w:spacing w:val="-10"/>
        </w:rPr>
      </w:pPr>
      <w:r>
        <w:rPr>
          <w:spacing w:val="-10"/>
        </w:rPr>
        <w:t>А) инклюзия не может носить массовый характер;</w:t>
      </w:r>
    </w:p>
    <w:p w:rsidR="008F049C" w:rsidRDefault="008F049C">
      <w:pPr>
        <w:autoSpaceDE w:val="0"/>
        <w:autoSpaceDN w:val="0"/>
        <w:jc w:val="both"/>
        <w:rPr>
          <w:spacing w:val="-10"/>
        </w:rPr>
      </w:pPr>
      <w:r>
        <w:rPr>
          <w:spacing w:val="-10"/>
        </w:rPr>
        <w:t>Б) инклюзия должна носить массовый характер.</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8F049C" w:rsidRDefault="008F049C">
      <w:pPr>
        <w:autoSpaceDE w:val="0"/>
        <w:autoSpaceDN w:val="0"/>
        <w:jc w:val="both"/>
        <w:rPr>
          <w:spacing w:val="-10"/>
        </w:rPr>
      </w:pPr>
      <w:r>
        <w:rPr>
          <w:spacing w:val="-10"/>
        </w:rPr>
        <w:t>А) детей с ндрушением опорно-двигательного аппарата;</w:t>
      </w:r>
    </w:p>
    <w:p w:rsidR="008F049C" w:rsidRDefault="008F049C">
      <w:pPr>
        <w:autoSpaceDE w:val="0"/>
        <w:autoSpaceDN w:val="0"/>
        <w:jc w:val="both"/>
        <w:rPr>
          <w:spacing w:val="-10"/>
        </w:rPr>
      </w:pPr>
      <w:r>
        <w:rPr>
          <w:spacing w:val="-10"/>
        </w:rPr>
        <w:t>Б) детей с нарушением интеллекта;</w:t>
      </w:r>
    </w:p>
    <w:p w:rsidR="008F049C" w:rsidRDefault="008F049C">
      <w:pPr>
        <w:autoSpaceDE w:val="0"/>
        <w:autoSpaceDN w:val="0"/>
        <w:jc w:val="both"/>
        <w:rPr>
          <w:spacing w:val="-10"/>
        </w:rPr>
      </w:pPr>
      <w:r>
        <w:rPr>
          <w:spacing w:val="-10"/>
        </w:rPr>
        <w:t>В) детей с ОВЗ, с которыми была рано начата коррекционно-педагогическая работа.</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13. Выберите правильный ответ: Какой из следующих принципов не относится к принципам отечественной (инклюзивного) обучения:</w:t>
      </w:r>
    </w:p>
    <w:p w:rsidR="008F049C" w:rsidRDefault="008F049C">
      <w:pPr>
        <w:autoSpaceDE w:val="0"/>
        <w:autoSpaceDN w:val="0"/>
        <w:jc w:val="both"/>
        <w:rPr>
          <w:spacing w:val="-10"/>
        </w:rPr>
      </w:pPr>
      <w:r>
        <w:rPr>
          <w:spacing w:val="-10"/>
        </w:rPr>
        <w:t>A) интеграция через раннюю коррекцию;</w:t>
      </w:r>
    </w:p>
    <w:p w:rsidR="008F049C" w:rsidRDefault="008F049C">
      <w:pPr>
        <w:autoSpaceDE w:val="0"/>
        <w:autoSpaceDN w:val="0"/>
        <w:jc w:val="both"/>
        <w:rPr>
          <w:spacing w:val="-10"/>
        </w:rPr>
      </w:pPr>
      <w:r>
        <w:rPr>
          <w:spacing w:val="-10"/>
        </w:rPr>
        <w:t>Б) интеграция через обязательную коррекционную помощь каждому интегрированному ребёнку;</w:t>
      </w:r>
    </w:p>
    <w:p w:rsidR="008F049C" w:rsidRDefault="008F049C">
      <w:pPr>
        <w:autoSpaceDE w:val="0"/>
        <w:autoSpaceDN w:val="0"/>
        <w:jc w:val="both"/>
        <w:rPr>
          <w:spacing w:val="-10"/>
        </w:rPr>
      </w:pPr>
      <w:r>
        <w:rPr>
          <w:spacing w:val="-10"/>
        </w:rPr>
        <w:t>B) интеграция через обоснованный отбор детей для интегрированного обучения;</w:t>
      </w:r>
    </w:p>
    <w:p w:rsidR="008F049C" w:rsidRDefault="008F049C">
      <w:pPr>
        <w:autoSpaceDE w:val="0"/>
        <w:autoSpaceDN w:val="0"/>
        <w:jc w:val="both"/>
        <w:rPr>
          <w:spacing w:val="-10"/>
        </w:rPr>
      </w:pPr>
      <w:r>
        <w:rPr>
          <w:spacing w:val="-10"/>
        </w:rPr>
        <w:t>Г) диагностическая информация должна быть представлена наглядно, в виде графиков, рисунков.</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14. Выберите правильный ответ: Построение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 сопровождения образования ребенка и его семьи, называется:</w:t>
      </w:r>
    </w:p>
    <w:p w:rsidR="008F049C" w:rsidRDefault="008F049C">
      <w:pPr>
        <w:autoSpaceDE w:val="0"/>
        <w:autoSpaceDN w:val="0"/>
        <w:jc w:val="both"/>
        <w:rPr>
          <w:spacing w:val="-10"/>
        </w:rPr>
      </w:pPr>
      <w:r>
        <w:rPr>
          <w:spacing w:val="-10"/>
        </w:rPr>
        <w:t>А) инклюзивная образовательная вертикаль;</w:t>
      </w:r>
    </w:p>
    <w:p w:rsidR="008F049C" w:rsidRDefault="008F049C">
      <w:pPr>
        <w:autoSpaceDE w:val="0"/>
        <w:autoSpaceDN w:val="0"/>
        <w:jc w:val="both"/>
        <w:rPr>
          <w:spacing w:val="-10"/>
        </w:rPr>
      </w:pPr>
      <w:r>
        <w:rPr>
          <w:spacing w:val="-10"/>
        </w:rPr>
        <w:t>Б) инклюзивная образовательная горизонталь;</w:t>
      </w:r>
    </w:p>
    <w:p w:rsidR="008F049C" w:rsidRDefault="008F049C">
      <w:pPr>
        <w:autoSpaceDE w:val="0"/>
        <w:autoSpaceDN w:val="0"/>
        <w:jc w:val="both"/>
        <w:rPr>
          <w:spacing w:val="-10"/>
        </w:rPr>
      </w:pPr>
      <w:r>
        <w:rPr>
          <w:spacing w:val="-10"/>
        </w:rPr>
        <w:t>В) инклюзивная образовательная параллель.</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15. Выберите правильный ответ: На второй ступени инклюзивной вертикали воспитание и социализация ребенка с ограниченными возможностями здоровья осуществляются в рамках:</w:t>
      </w:r>
    </w:p>
    <w:p w:rsidR="008F049C" w:rsidRDefault="008F049C">
      <w:pPr>
        <w:autoSpaceDE w:val="0"/>
        <w:autoSpaceDN w:val="0"/>
        <w:jc w:val="both"/>
        <w:rPr>
          <w:spacing w:val="-10"/>
        </w:rPr>
      </w:pPr>
      <w:r>
        <w:rPr>
          <w:spacing w:val="-10"/>
        </w:rPr>
        <w:t>А) общеобразовательной средней школы;</w:t>
      </w:r>
    </w:p>
    <w:p w:rsidR="008F049C" w:rsidRDefault="008F049C">
      <w:pPr>
        <w:autoSpaceDE w:val="0"/>
        <w:autoSpaceDN w:val="0"/>
        <w:jc w:val="both"/>
        <w:rPr>
          <w:spacing w:val="-10"/>
        </w:rPr>
      </w:pPr>
      <w:r>
        <w:rPr>
          <w:spacing w:val="-10"/>
        </w:rPr>
        <w:t>Б) дошкольных учреждений;</w:t>
      </w:r>
    </w:p>
    <w:p w:rsidR="008F049C" w:rsidRDefault="008F049C">
      <w:pPr>
        <w:autoSpaceDE w:val="0"/>
        <w:autoSpaceDN w:val="0"/>
        <w:jc w:val="both"/>
        <w:rPr>
          <w:spacing w:val="-10"/>
        </w:rPr>
      </w:pPr>
      <w:r>
        <w:rPr>
          <w:spacing w:val="-10"/>
        </w:rPr>
        <w:t>В) семьи.</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16. Выберите правильный ответ: Завершающим уровнем инклюзивной вертикали становится этап:</w:t>
      </w:r>
    </w:p>
    <w:p w:rsidR="008F049C" w:rsidRDefault="008F049C">
      <w:pPr>
        <w:autoSpaceDE w:val="0"/>
        <w:autoSpaceDN w:val="0"/>
        <w:jc w:val="both"/>
        <w:rPr>
          <w:spacing w:val="-10"/>
        </w:rPr>
      </w:pPr>
      <w:r>
        <w:rPr>
          <w:spacing w:val="-10"/>
        </w:rPr>
        <w:t>A) профориентации выпускников школ с ограниченными возможностями здоровья в сфере возникновение профессиональных интересов и выборов;</w:t>
      </w:r>
    </w:p>
    <w:p w:rsidR="008F049C" w:rsidRDefault="008F049C">
      <w:pPr>
        <w:autoSpaceDE w:val="0"/>
        <w:autoSpaceDN w:val="0"/>
        <w:jc w:val="both"/>
        <w:rPr>
          <w:spacing w:val="-10"/>
        </w:rPr>
      </w:pPr>
      <w:r>
        <w:rPr>
          <w:spacing w:val="-10"/>
        </w:rPr>
        <w:t>Б) сопровождения комплексными психолого-педагогической диагностикой и коррекционной помощи для адаптации в среде здоровых сверстников;</w:t>
      </w:r>
    </w:p>
    <w:p w:rsidR="008F049C" w:rsidRDefault="008F049C">
      <w:pPr>
        <w:autoSpaceDE w:val="0"/>
        <w:autoSpaceDN w:val="0"/>
        <w:jc w:val="both"/>
        <w:rPr>
          <w:spacing w:val="-10"/>
        </w:rPr>
      </w:pPr>
      <w:r>
        <w:rPr>
          <w:spacing w:val="-10"/>
        </w:rPr>
        <w:t>B) ранней интеграции детей с нарушениями в развитии в детские дошкольные учреждения.</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17. Выберите правильный ответ: Создание системы полисубъектного взаимодействия предполагает создание:</w:t>
      </w:r>
    </w:p>
    <w:p w:rsidR="008F049C" w:rsidRDefault="008F049C">
      <w:pPr>
        <w:autoSpaceDE w:val="0"/>
        <w:autoSpaceDN w:val="0"/>
        <w:jc w:val="both"/>
        <w:rPr>
          <w:spacing w:val="-10"/>
        </w:rPr>
      </w:pPr>
      <w:r>
        <w:rPr>
          <w:spacing w:val="-10"/>
        </w:rPr>
        <w:t>А) инклюзивной горизонтали;</w:t>
      </w:r>
    </w:p>
    <w:p w:rsidR="008F049C" w:rsidRDefault="008F049C">
      <w:pPr>
        <w:autoSpaceDE w:val="0"/>
        <w:autoSpaceDN w:val="0"/>
        <w:jc w:val="both"/>
        <w:rPr>
          <w:spacing w:val="-10"/>
        </w:rPr>
      </w:pPr>
      <w:r>
        <w:rPr>
          <w:spacing w:val="-10"/>
        </w:rPr>
        <w:t>Б) инклюзивной вертикали.</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18. Выберите правильный ответ: Начальным уровнем инклюзивной вертикали становится период:</w:t>
      </w:r>
    </w:p>
    <w:p w:rsidR="008F049C" w:rsidRDefault="008F049C">
      <w:pPr>
        <w:autoSpaceDE w:val="0"/>
        <w:autoSpaceDN w:val="0"/>
        <w:jc w:val="both"/>
        <w:rPr>
          <w:spacing w:val="-10"/>
        </w:rPr>
      </w:pPr>
      <w:r>
        <w:rPr>
          <w:spacing w:val="-10"/>
        </w:rPr>
        <w:t>A) юности;</w:t>
      </w:r>
    </w:p>
    <w:p w:rsidR="008F049C" w:rsidRDefault="008F049C">
      <w:pPr>
        <w:autoSpaceDE w:val="0"/>
        <w:autoSpaceDN w:val="0"/>
        <w:jc w:val="both"/>
        <w:rPr>
          <w:spacing w:val="-10"/>
        </w:rPr>
      </w:pPr>
      <w:r>
        <w:rPr>
          <w:spacing w:val="-10"/>
        </w:rPr>
        <w:t>Б) раннего детства;</w:t>
      </w:r>
    </w:p>
    <w:p w:rsidR="008F049C" w:rsidRDefault="008F049C">
      <w:pPr>
        <w:autoSpaceDE w:val="0"/>
        <w:autoSpaceDN w:val="0"/>
        <w:jc w:val="both"/>
        <w:rPr>
          <w:spacing w:val="-10"/>
        </w:rPr>
      </w:pPr>
      <w:r>
        <w:rPr>
          <w:spacing w:val="-10"/>
        </w:rPr>
        <w:t>B) младшего школьного возраста.</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19.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8F049C" w:rsidRDefault="008F049C">
      <w:pPr>
        <w:autoSpaceDE w:val="0"/>
        <w:autoSpaceDN w:val="0"/>
        <w:jc w:val="both"/>
        <w:rPr>
          <w:spacing w:val="-10"/>
        </w:rPr>
      </w:pPr>
      <w:r>
        <w:rPr>
          <w:spacing w:val="-10"/>
        </w:rPr>
        <w:t>А) комплексность непрерывность;</w:t>
      </w:r>
    </w:p>
    <w:p w:rsidR="008F049C" w:rsidRDefault="008F049C">
      <w:pPr>
        <w:autoSpaceDE w:val="0"/>
        <w:autoSpaceDN w:val="0"/>
        <w:jc w:val="both"/>
        <w:rPr>
          <w:spacing w:val="-10"/>
        </w:rPr>
      </w:pPr>
      <w:r>
        <w:rPr>
          <w:spacing w:val="-10"/>
        </w:rPr>
        <w:t>Б) шаговой доступности;</w:t>
      </w:r>
    </w:p>
    <w:p w:rsidR="008F049C" w:rsidRDefault="008F049C">
      <w:pPr>
        <w:autoSpaceDE w:val="0"/>
        <w:autoSpaceDN w:val="0"/>
        <w:jc w:val="both"/>
        <w:rPr>
          <w:spacing w:val="-10"/>
        </w:rPr>
      </w:pPr>
      <w:r>
        <w:rPr>
          <w:spacing w:val="-10"/>
        </w:rPr>
        <w:t>В) единства, целей.</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20.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 вертикали будет фиксироваться в его индивидуальной карте («карта развития»).</w:t>
      </w:r>
    </w:p>
    <w:p w:rsidR="008F049C" w:rsidRDefault="008F049C">
      <w:pPr>
        <w:autoSpaceDE w:val="0"/>
        <w:autoSpaceDN w:val="0"/>
        <w:jc w:val="both"/>
        <w:rPr>
          <w:spacing w:val="-10"/>
        </w:rPr>
      </w:pPr>
      <w:r>
        <w:rPr>
          <w:spacing w:val="-10"/>
        </w:rPr>
        <w:t>A) преемственности;</w:t>
      </w:r>
    </w:p>
    <w:p w:rsidR="008F049C" w:rsidRDefault="008F049C">
      <w:pPr>
        <w:autoSpaceDE w:val="0"/>
        <w:autoSpaceDN w:val="0"/>
        <w:jc w:val="both"/>
        <w:rPr>
          <w:spacing w:val="-10"/>
        </w:rPr>
      </w:pPr>
      <w:r>
        <w:rPr>
          <w:spacing w:val="-10"/>
        </w:rPr>
        <w:t>Б) профессиональной компетентности;</w:t>
      </w:r>
    </w:p>
    <w:p w:rsidR="008F049C" w:rsidRDefault="008F049C">
      <w:pPr>
        <w:autoSpaceDE w:val="0"/>
        <w:autoSpaceDN w:val="0"/>
        <w:jc w:val="both"/>
        <w:rPr>
          <w:spacing w:val="-10"/>
        </w:rPr>
      </w:pPr>
      <w:r>
        <w:rPr>
          <w:spacing w:val="-10"/>
        </w:rPr>
        <w:t>B) шаговой доступности.</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21.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8F049C" w:rsidRDefault="008F049C">
      <w:pPr>
        <w:autoSpaceDE w:val="0"/>
        <w:autoSpaceDN w:val="0"/>
        <w:jc w:val="both"/>
        <w:rPr>
          <w:spacing w:val="-10"/>
        </w:rPr>
      </w:pPr>
      <w:r>
        <w:rPr>
          <w:spacing w:val="-10"/>
        </w:rPr>
        <w:t>А) расширение доступа к образованию;</w:t>
      </w:r>
    </w:p>
    <w:p w:rsidR="008F049C" w:rsidRDefault="008F049C">
      <w:pPr>
        <w:autoSpaceDE w:val="0"/>
        <w:autoSpaceDN w:val="0"/>
        <w:jc w:val="both"/>
        <w:rPr>
          <w:spacing w:val="-10"/>
        </w:rPr>
      </w:pPr>
      <w:r>
        <w:rPr>
          <w:spacing w:val="-10"/>
        </w:rPr>
        <w:t>Б) интеграция;</w:t>
      </w:r>
    </w:p>
    <w:p w:rsidR="008F049C" w:rsidRDefault="008F049C">
      <w:pPr>
        <w:autoSpaceDE w:val="0"/>
        <w:autoSpaceDN w:val="0"/>
        <w:jc w:val="both"/>
        <w:rPr>
          <w:spacing w:val="-10"/>
        </w:rPr>
      </w:pPr>
      <w:r>
        <w:rPr>
          <w:spacing w:val="-10"/>
        </w:rPr>
        <w:t>В) мэйнстриминг.</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22. Выберите правильный ответ: Согласно концепции СФГОС, какой из компонентов рассматривается в структуре образования обучающихся с ОВЗ как накопление потенциальных возможностей для их активной реализации настоящем и будущем.</w:t>
      </w:r>
    </w:p>
    <w:p w:rsidR="008F049C" w:rsidRDefault="008F049C">
      <w:pPr>
        <w:autoSpaceDE w:val="0"/>
        <w:autoSpaceDN w:val="0"/>
        <w:jc w:val="both"/>
        <w:rPr>
          <w:spacing w:val="-10"/>
        </w:rPr>
      </w:pPr>
      <w:r>
        <w:rPr>
          <w:spacing w:val="-10"/>
        </w:rPr>
        <w:t>А) компонент «жизненной компетенции»;</w:t>
      </w:r>
    </w:p>
    <w:p w:rsidR="008F049C" w:rsidRDefault="008F049C">
      <w:pPr>
        <w:autoSpaceDE w:val="0"/>
        <w:autoSpaceDN w:val="0"/>
        <w:jc w:val="both"/>
        <w:rPr>
          <w:spacing w:val="-10"/>
        </w:rPr>
      </w:pPr>
      <w:r>
        <w:rPr>
          <w:spacing w:val="-10"/>
        </w:rPr>
        <w:t>Б) «академический» компонент.</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23. Выберите правильный ответ: В СФГОС выделено образовательных областей:</w:t>
      </w:r>
    </w:p>
    <w:p w:rsidR="008F049C" w:rsidRDefault="008F049C">
      <w:pPr>
        <w:autoSpaceDE w:val="0"/>
        <w:autoSpaceDN w:val="0"/>
        <w:jc w:val="both"/>
        <w:rPr>
          <w:spacing w:val="-10"/>
        </w:rPr>
      </w:pPr>
      <w:r>
        <w:rPr>
          <w:spacing w:val="-10"/>
        </w:rPr>
        <w:t>А) 8;</w:t>
      </w:r>
    </w:p>
    <w:p w:rsidR="008F049C" w:rsidRDefault="008F049C">
      <w:pPr>
        <w:autoSpaceDE w:val="0"/>
        <w:autoSpaceDN w:val="0"/>
        <w:jc w:val="both"/>
        <w:rPr>
          <w:spacing w:val="-10"/>
        </w:rPr>
      </w:pPr>
      <w:r>
        <w:rPr>
          <w:spacing w:val="-10"/>
        </w:rPr>
        <w:lastRenderedPageBreak/>
        <w:t>Б) 4.</w:t>
      </w:r>
    </w:p>
    <w:p w:rsidR="008F049C" w:rsidRDefault="008F049C">
      <w:pPr>
        <w:autoSpaceDE w:val="0"/>
        <w:autoSpaceDN w:val="0"/>
        <w:jc w:val="both"/>
        <w:rPr>
          <w:spacing w:val="-10"/>
        </w:rPr>
      </w:pPr>
    </w:p>
    <w:p w:rsidR="008F049C" w:rsidRDefault="008F049C">
      <w:pPr>
        <w:autoSpaceDE w:val="0"/>
        <w:autoSpaceDN w:val="0"/>
        <w:jc w:val="both"/>
        <w:rPr>
          <w:spacing w:val="-10"/>
        </w:rPr>
      </w:pPr>
      <w:r>
        <w:rPr>
          <w:spacing w:val="-10"/>
        </w:rPr>
        <w:t>24.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8F049C" w:rsidRDefault="008F049C">
      <w:pPr>
        <w:autoSpaceDE w:val="0"/>
        <w:autoSpaceDN w:val="0"/>
        <w:jc w:val="both"/>
        <w:rPr>
          <w:spacing w:val="-10"/>
        </w:rPr>
      </w:pPr>
      <w:r>
        <w:rPr>
          <w:spacing w:val="-10"/>
        </w:rPr>
        <w:t>А) естествознание;</w:t>
      </w:r>
    </w:p>
    <w:p w:rsidR="008F049C" w:rsidRDefault="008F049C">
      <w:pPr>
        <w:autoSpaceDE w:val="0"/>
        <w:autoSpaceDN w:val="0"/>
        <w:jc w:val="both"/>
        <w:rPr>
          <w:spacing w:val="-10"/>
        </w:rPr>
      </w:pPr>
      <w:r>
        <w:rPr>
          <w:spacing w:val="-10"/>
        </w:rPr>
        <w:t>Б) искусство.</w:t>
      </w:r>
    </w:p>
    <w:p w:rsidR="008F049C" w:rsidRDefault="008F049C">
      <w:pPr>
        <w:autoSpaceDE w:val="0"/>
        <w:autoSpaceDN w:val="0"/>
        <w:jc w:val="both"/>
        <w:rPr>
          <w:spacing w:val="-10"/>
        </w:rPr>
      </w:pPr>
    </w:p>
    <w:p w:rsidR="008F049C" w:rsidRDefault="008F049C">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8F049C" w:rsidRDefault="008F049C">
      <w:pPr>
        <w:jc w:val="both"/>
      </w:pPr>
      <w:r>
        <w:rPr>
          <w:spacing w:val="-10"/>
        </w:rPr>
        <w:t>А)</w:t>
      </w:r>
      <w:r>
        <w:t xml:space="preserve"> адаптированная образовательная программа;</w:t>
      </w:r>
    </w:p>
    <w:p w:rsidR="008F049C" w:rsidRDefault="008F049C">
      <w:pPr>
        <w:jc w:val="both"/>
      </w:pPr>
      <w:r>
        <w:t>Б) адаптированная основная общеобразовательная программа;</w:t>
      </w:r>
    </w:p>
    <w:p w:rsidR="008F049C" w:rsidRDefault="008F049C">
      <w:pPr>
        <w:jc w:val="both"/>
      </w:pPr>
      <w:r>
        <w:t xml:space="preserve">В) индивидуальная образовательная программа. </w:t>
      </w:r>
    </w:p>
    <w:p w:rsidR="008F049C" w:rsidRDefault="008F049C">
      <w:pPr>
        <w:jc w:val="both"/>
      </w:pPr>
    </w:p>
    <w:p w:rsidR="008F049C" w:rsidRDefault="008F049C">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8F049C" w:rsidRDefault="008F049C">
      <w:pPr>
        <w:jc w:val="both"/>
      </w:pPr>
      <w:r>
        <w:rPr>
          <w:spacing w:val="-10"/>
        </w:rPr>
        <w:t>А)</w:t>
      </w:r>
      <w:r>
        <w:t xml:space="preserve"> на основании рекомендаций психолого-медико-педагогической комиссии;</w:t>
      </w:r>
    </w:p>
    <w:p w:rsidR="008F049C" w:rsidRDefault="008F049C">
      <w:pPr>
        <w:jc w:val="both"/>
      </w:pPr>
      <w:r>
        <w:t>Б) с согласия родителей (законных представителей);</w:t>
      </w:r>
    </w:p>
    <w:p w:rsidR="008F049C" w:rsidRDefault="008F049C">
      <w:pPr>
        <w:jc w:val="both"/>
      </w:pPr>
      <w:r>
        <w:t>В) с согласия родителей (законных представителей) и на основании рекомендаций психолого-медико-педагогической комиссии.</w:t>
      </w:r>
    </w:p>
    <w:p w:rsidR="008F049C" w:rsidRDefault="008F049C">
      <w:pPr>
        <w:jc w:val="both"/>
      </w:pPr>
    </w:p>
    <w:p w:rsidR="008F049C" w:rsidRDefault="008F049C">
      <w:pPr>
        <w:jc w:val="both"/>
      </w:pPr>
      <w:r>
        <w:t xml:space="preserve">27. Работая с детьми с ОВЗ, педагог должен: </w:t>
      </w:r>
    </w:p>
    <w:p w:rsidR="008F049C" w:rsidRDefault="008F049C">
      <w:pPr>
        <w:jc w:val="both"/>
      </w:pPr>
      <w:r>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8F049C" w:rsidRDefault="008F049C">
      <w:pPr>
        <w:jc w:val="both"/>
      </w:pPr>
      <w:r>
        <w:t>Б) самостоятельно разрабатывать адаптированную образовательную программу для ребенка;</w:t>
      </w:r>
    </w:p>
    <w:p w:rsidR="008F049C" w:rsidRDefault="008F049C">
      <w:pPr>
        <w:jc w:val="both"/>
      </w:pPr>
      <w:r>
        <w:t>В) использовать разработанную психологом адаптированную образовательную программу.</w:t>
      </w:r>
    </w:p>
    <w:p w:rsidR="008F049C" w:rsidRDefault="008F049C">
      <w:pPr>
        <w:jc w:val="both"/>
      </w:pPr>
    </w:p>
    <w:p w:rsidR="008F049C" w:rsidRDefault="008F049C">
      <w:pPr>
        <w:jc w:val="both"/>
      </w:pPr>
      <w:r>
        <w:t>28. Основным критерием, характеризующим успешность ребенка с ОВЗ в образовательной организации, является:</w:t>
      </w:r>
    </w:p>
    <w:p w:rsidR="008F049C" w:rsidRDefault="008F049C">
      <w:pPr>
        <w:jc w:val="both"/>
      </w:pPr>
      <w:r>
        <w:rPr>
          <w:spacing w:val="-10"/>
        </w:rPr>
        <w:t>А)</w:t>
      </w:r>
      <w:r>
        <w:t xml:space="preserve"> отметка за итоговую проверочную работу, адаптированную под возможности ребенка;</w:t>
      </w:r>
    </w:p>
    <w:p w:rsidR="008F049C" w:rsidRDefault="008F049C">
      <w:pPr>
        <w:jc w:val="both"/>
      </w:pPr>
      <w:r>
        <w:t>Б) динамика развития ребенка с учетом индивидуального образовательного плана;</w:t>
      </w:r>
    </w:p>
    <w:p w:rsidR="008F049C" w:rsidRDefault="008F049C">
      <w:pPr>
        <w:jc w:val="both"/>
      </w:pPr>
      <w:r>
        <w:t>В) независимая экспертная оценка внешних экспертов.</w:t>
      </w:r>
    </w:p>
    <w:p w:rsidR="008F049C" w:rsidRDefault="008F049C">
      <w:pPr>
        <w:jc w:val="both"/>
      </w:pPr>
    </w:p>
    <w:p w:rsidR="008F049C" w:rsidRDefault="008F049C">
      <w:pPr>
        <w:jc w:val="both"/>
      </w:pPr>
      <w:r>
        <w:t>29. Обучающийся с ограниченными возможностями здоровья - это:</w:t>
      </w:r>
    </w:p>
    <w:p w:rsidR="008F049C" w:rsidRDefault="008F049C">
      <w:pPr>
        <w:jc w:val="both"/>
      </w:pPr>
      <w:r>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w:t>
      </w:r>
      <w:r>
        <w:tab/>
        <w:t xml:space="preserve"> </w:t>
      </w:r>
    </w:p>
    <w:p w:rsidR="008F049C" w:rsidRDefault="008F049C">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t xml:space="preserve"> </w:t>
      </w:r>
    </w:p>
    <w:p w:rsidR="008F049C" w:rsidRDefault="008F049C">
      <w:pPr>
        <w:jc w:val="both"/>
      </w:pPr>
      <w:r>
        <w:t xml:space="preserve">В) физическое лицо с нарушениями слуха, зрения, опорно-двигательного аппарата, интеллекта, расстройствами аутистического спектра. </w:t>
      </w:r>
      <w:r>
        <w:tab/>
      </w:r>
    </w:p>
    <w:p w:rsidR="008F049C" w:rsidRDefault="008F049C">
      <w:pPr>
        <w:jc w:val="both"/>
      </w:pPr>
    </w:p>
    <w:p w:rsidR="008F049C" w:rsidRDefault="008F049C">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8F049C" w:rsidRDefault="008F049C">
      <w:pPr>
        <w:jc w:val="both"/>
      </w:pPr>
      <w:r>
        <w:rPr>
          <w:spacing w:val="-10"/>
        </w:rPr>
        <w:t xml:space="preserve">А) </w:t>
      </w:r>
      <w:r>
        <w:t>инклюзия;</w:t>
      </w:r>
    </w:p>
    <w:p w:rsidR="008F049C" w:rsidRDefault="008F049C">
      <w:pPr>
        <w:jc w:val="both"/>
      </w:pPr>
      <w:r>
        <w:t>Б) интеракция;</w:t>
      </w:r>
    </w:p>
    <w:p w:rsidR="008F049C" w:rsidRDefault="008F049C">
      <w:pPr>
        <w:jc w:val="both"/>
      </w:pPr>
      <w:r>
        <w:t>В) индивидуализация.</w:t>
      </w:r>
    </w:p>
    <w:p w:rsidR="008F049C" w:rsidRDefault="008F049C">
      <w:pPr>
        <w:jc w:val="both"/>
      </w:pPr>
      <w:r>
        <w:lastRenderedPageBreak/>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8F049C" w:rsidRDefault="008F049C">
      <w:pPr>
        <w:jc w:val="both"/>
      </w:pPr>
      <w:r>
        <w:rPr>
          <w:spacing w:val="-10"/>
        </w:rPr>
        <w:t>А)</w:t>
      </w:r>
      <w:r>
        <w:t xml:space="preserve"> групповая интеграция;</w:t>
      </w:r>
    </w:p>
    <w:p w:rsidR="008F049C" w:rsidRDefault="008F049C">
      <w:pPr>
        <w:jc w:val="both"/>
      </w:pPr>
      <w:r>
        <w:t>Б) образовательная интеграция;</w:t>
      </w:r>
    </w:p>
    <w:p w:rsidR="008F049C" w:rsidRDefault="008F049C">
      <w:pPr>
        <w:jc w:val="both"/>
      </w:pPr>
      <w:r>
        <w:t>В) коммуникация.</w:t>
      </w:r>
    </w:p>
    <w:p w:rsidR="008F049C" w:rsidRDefault="008F049C">
      <w:pPr>
        <w:jc w:val="both"/>
      </w:pPr>
    </w:p>
    <w:p w:rsidR="008F049C" w:rsidRDefault="008F049C">
      <w:pPr>
        <w:jc w:val="both"/>
      </w:pPr>
      <w:r>
        <w:t>32. Выберите правильный ответ: Завершающим уровнем инклюзивной вертикали становится этап:</w:t>
      </w:r>
    </w:p>
    <w:p w:rsidR="008F049C" w:rsidRDefault="008F049C">
      <w:pPr>
        <w:jc w:val="both"/>
      </w:pPr>
      <w:r>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8F049C" w:rsidRDefault="008F049C">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8F049C" w:rsidRDefault="008F049C">
      <w:pPr>
        <w:jc w:val="both"/>
      </w:pPr>
      <w:r>
        <w:t>В) ранней интеграции детей с нарушениями в развитии в детские дошкольные учреждения.</w:t>
      </w:r>
    </w:p>
    <w:p w:rsidR="008F049C" w:rsidRDefault="008F049C">
      <w:pPr>
        <w:jc w:val="both"/>
      </w:pPr>
    </w:p>
    <w:p w:rsidR="008F049C" w:rsidRDefault="008F049C">
      <w:pPr>
        <w:jc w:val="both"/>
      </w:pPr>
      <w:r>
        <w:t>33. Выберите правильный ответ: Создание системы полисубъектного взаимодействия предполагает создание:</w:t>
      </w:r>
    </w:p>
    <w:p w:rsidR="008F049C" w:rsidRDefault="008F049C">
      <w:pPr>
        <w:jc w:val="both"/>
      </w:pPr>
      <w:r>
        <w:t>А) инклюзивной горизонтали;</w:t>
      </w:r>
    </w:p>
    <w:p w:rsidR="008F049C" w:rsidRDefault="008F049C">
      <w:pPr>
        <w:jc w:val="both"/>
      </w:pPr>
      <w:r>
        <w:t>Б) инклюзивной вертикали.</w:t>
      </w:r>
    </w:p>
    <w:p w:rsidR="008F049C" w:rsidRDefault="008F049C">
      <w:pPr>
        <w:jc w:val="both"/>
      </w:pPr>
    </w:p>
    <w:p w:rsidR="008F049C" w:rsidRDefault="008F049C">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8F049C" w:rsidRDefault="008F049C">
      <w:pPr>
        <w:jc w:val="both"/>
      </w:pPr>
      <w:r>
        <w:rPr>
          <w:spacing w:val="-10"/>
        </w:rPr>
        <w:t xml:space="preserve">А) </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8F049C" w:rsidRDefault="008F049C">
      <w:pPr>
        <w:jc w:val="both"/>
      </w:pPr>
      <w:r>
        <w:t>Б) коррекция нарушений развития;</w:t>
      </w:r>
    </w:p>
    <w:p w:rsidR="008F049C" w:rsidRDefault="008F049C">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8F049C" w:rsidRDefault="008F049C">
      <w:pPr>
        <w:jc w:val="both"/>
      </w:pPr>
    </w:p>
    <w:p w:rsidR="008F049C" w:rsidRDefault="008F049C">
      <w:pPr>
        <w:jc w:val="both"/>
      </w:pPr>
      <w:r>
        <w:t>35.Работая с детьми с ОВЗ, педагог должен:</w:t>
      </w:r>
    </w:p>
    <w:p w:rsidR="008F049C" w:rsidRDefault="008F049C">
      <w:pPr>
        <w:jc w:val="both"/>
      </w:pPr>
      <w:r>
        <w:rPr>
          <w:spacing w:val="-10"/>
        </w:rPr>
        <w:t>А)</w:t>
      </w:r>
      <w:r>
        <w:t xml:space="preserve"> взаимодействовать с другими специалистами в рамках психолого-медико-</w:t>
      </w:r>
    </w:p>
    <w:p w:rsidR="008F049C" w:rsidRDefault="008F049C">
      <w:pPr>
        <w:jc w:val="both"/>
      </w:pPr>
      <w:r>
        <w:t>педагогического консилиума для разработки адаптированной образовательной</w:t>
      </w:r>
    </w:p>
    <w:p w:rsidR="008F049C" w:rsidRDefault="008F049C">
      <w:pPr>
        <w:jc w:val="both"/>
      </w:pPr>
      <w:r>
        <w:t>программы;</w:t>
      </w:r>
    </w:p>
    <w:p w:rsidR="008F049C" w:rsidRDefault="008F049C">
      <w:pPr>
        <w:jc w:val="both"/>
      </w:pPr>
      <w:r>
        <w:t>Б) самостоятельно разрабатывать адаптированную образовательную программу для ребенка;</w:t>
      </w:r>
    </w:p>
    <w:p w:rsidR="008F049C" w:rsidRDefault="008F049C">
      <w:pPr>
        <w:jc w:val="both"/>
      </w:pPr>
      <w:r>
        <w:t>В) использовать разработанную психологом адаптированную образовательную программу.</w:t>
      </w:r>
    </w:p>
    <w:p w:rsidR="008F049C" w:rsidRDefault="008F049C">
      <w:pPr>
        <w:jc w:val="both"/>
      </w:pPr>
    </w:p>
    <w:p w:rsidR="008F049C" w:rsidRDefault="008F049C">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8F049C" w:rsidRDefault="008F049C">
      <w:pPr>
        <w:jc w:val="both"/>
      </w:pPr>
      <w:r>
        <w:rPr>
          <w:spacing w:val="-10"/>
        </w:rPr>
        <w:t>А) о</w:t>
      </w:r>
      <w:r>
        <w:t>беспечение соматического благополучия ребенка;</w:t>
      </w:r>
    </w:p>
    <w:p w:rsidR="008F049C" w:rsidRDefault="008F049C">
      <w:pPr>
        <w:jc w:val="both"/>
      </w:pPr>
      <w:r>
        <w:t>Б) поддержка развития и социальной адаптации ребенка с ОВЗ в образовательной среде;</w:t>
      </w:r>
    </w:p>
    <w:p w:rsidR="008F049C" w:rsidRDefault="008F049C">
      <w:pPr>
        <w:jc w:val="both"/>
      </w:pPr>
      <w:r>
        <w:t>В) оказание психологической помощи семье ребенка.</w:t>
      </w:r>
    </w:p>
    <w:p w:rsidR="008F049C" w:rsidRDefault="008F049C">
      <w:pPr>
        <w:jc w:val="both"/>
      </w:pPr>
    </w:p>
    <w:p w:rsidR="008F049C" w:rsidRDefault="008F049C">
      <w:pPr>
        <w:jc w:val="both"/>
      </w:pPr>
      <w:r>
        <w:t>37.Что является основным критерием эффективного психолого-педагогического сопровождения ребенка с ОВЗ:</w:t>
      </w:r>
    </w:p>
    <w:p w:rsidR="008F049C" w:rsidRDefault="008F049C">
      <w:pPr>
        <w:jc w:val="both"/>
      </w:pPr>
      <w:r>
        <w:rPr>
          <w:spacing w:val="-10"/>
        </w:rPr>
        <w:t>А)</w:t>
      </w:r>
      <w:r>
        <w:t xml:space="preserve"> полноценное освоение основной образовательной программы в соответствии с требованиями государственного стандарта;</w:t>
      </w:r>
    </w:p>
    <w:p w:rsidR="008F049C" w:rsidRDefault="008F049C">
      <w:pPr>
        <w:jc w:val="both"/>
      </w:pPr>
      <w:r>
        <w:lastRenderedPageBreak/>
        <w:t>Б) освоение адаптированной образовательной программы/адаптированной,</w:t>
      </w:r>
    </w:p>
    <w:p w:rsidR="008F049C" w:rsidRDefault="008F049C">
      <w:pPr>
        <w:jc w:val="both"/>
      </w:pPr>
      <w:r>
        <w:t>основной образовательной программы и социально-психологическая адаптация ребенка;</w:t>
      </w:r>
    </w:p>
    <w:p w:rsidR="008F049C" w:rsidRDefault="008F049C">
      <w:pPr>
        <w:jc w:val="both"/>
      </w:pPr>
      <w:r>
        <w:t>В) полное удовлетворение запросов родителей.</w:t>
      </w:r>
    </w:p>
    <w:p w:rsidR="008F049C" w:rsidRDefault="008F049C">
      <w:pPr>
        <w:jc w:val="both"/>
      </w:pPr>
    </w:p>
    <w:p w:rsidR="008F049C" w:rsidRDefault="008F049C">
      <w:pPr>
        <w:jc w:val="both"/>
      </w:pPr>
      <w:r>
        <w:t>38. Физический или психический недостаток, вызывающий нарушение нормального развития – это:</w:t>
      </w:r>
    </w:p>
    <w:p w:rsidR="008F049C" w:rsidRDefault="008F049C">
      <w:pPr>
        <w:jc w:val="both"/>
      </w:pPr>
      <w:r>
        <w:rPr>
          <w:spacing w:val="-10"/>
        </w:rPr>
        <w:t>А)</w:t>
      </w:r>
      <w:r>
        <w:t xml:space="preserve"> дефект;</w:t>
      </w:r>
    </w:p>
    <w:p w:rsidR="008F049C" w:rsidRDefault="008F049C">
      <w:pPr>
        <w:jc w:val="both"/>
      </w:pPr>
      <w:r>
        <w:t>Б) отставание;</w:t>
      </w:r>
    </w:p>
    <w:p w:rsidR="008F049C" w:rsidRDefault="008F049C">
      <w:pPr>
        <w:jc w:val="both"/>
      </w:pPr>
      <w:r>
        <w:t>В) абилитация;</w:t>
      </w:r>
    </w:p>
    <w:p w:rsidR="008F049C" w:rsidRDefault="008F049C">
      <w:pPr>
        <w:jc w:val="both"/>
      </w:pPr>
      <w:r>
        <w:t>В) застревание.</w:t>
      </w:r>
    </w:p>
    <w:p w:rsidR="008F049C" w:rsidRDefault="008F049C">
      <w:pPr>
        <w:jc w:val="both"/>
      </w:pPr>
    </w:p>
    <w:p w:rsidR="008F049C" w:rsidRDefault="008F049C">
      <w:pPr>
        <w:jc w:val="both"/>
      </w:pPr>
      <w:r>
        <w:t>39.Запаздывание или приостановка всех сторон психического развития или преимущественно отдельных компонентов:</w:t>
      </w:r>
    </w:p>
    <w:p w:rsidR="008F049C" w:rsidRDefault="008F049C">
      <w:pPr>
        <w:jc w:val="both"/>
      </w:pPr>
      <w:r>
        <w:rPr>
          <w:spacing w:val="-10"/>
        </w:rPr>
        <w:t>А)</w:t>
      </w:r>
      <w:r>
        <w:t xml:space="preserve"> дисфункция созревания;</w:t>
      </w:r>
    </w:p>
    <w:p w:rsidR="008F049C" w:rsidRDefault="008F049C">
      <w:pPr>
        <w:jc w:val="both"/>
      </w:pPr>
      <w:r>
        <w:t>Б) ретардация;</w:t>
      </w:r>
    </w:p>
    <w:p w:rsidR="008F049C" w:rsidRDefault="008F049C">
      <w:pPr>
        <w:jc w:val="both"/>
      </w:pPr>
      <w:r>
        <w:t>В) асинхрония;</w:t>
      </w:r>
    </w:p>
    <w:p w:rsidR="008F049C" w:rsidRDefault="008F049C">
      <w:pPr>
        <w:jc w:val="both"/>
      </w:pPr>
      <w:r>
        <w:t>Г) поврежденное развитие.</w:t>
      </w:r>
    </w:p>
    <w:p w:rsidR="008F049C" w:rsidRDefault="008F049C">
      <w:pPr>
        <w:jc w:val="both"/>
      </w:pPr>
    </w:p>
    <w:p w:rsidR="008F049C" w:rsidRDefault="008F049C">
      <w:pPr>
        <w:jc w:val="both"/>
      </w:pPr>
      <w:r>
        <w:t>40. Поведение, отклоняющееся от социально-психологических и нравственных норм:</w:t>
      </w:r>
    </w:p>
    <w:p w:rsidR="008F049C" w:rsidRDefault="008F049C">
      <w:pPr>
        <w:jc w:val="both"/>
      </w:pPr>
      <w:r>
        <w:rPr>
          <w:spacing w:val="-10"/>
        </w:rPr>
        <w:t>А)</w:t>
      </w:r>
      <w:r>
        <w:t xml:space="preserve"> социальное;</w:t>
      </w:r>
    </w:p>
    <w:p w:rsidR="008F049C" w:rsidRDefault="008F049C">
      <w:pPr>
        <w:jc w:val="both"/>
      </w:pPr>
      <w:r>
        <w:t>Б) конформное;</w:t>
      </w:r>
    </w:p>
    <w:p w:rsidR="008F049C" w:rsidRDefault="008F049C">
      <w:pPr>
        <w:jc w:val="both"/>
      </w:pPr>
      <w:r>
        <w:t>В) девиантное;</w:t>
      </w:r>
    </w:p>
    <w:p w:rsidR="008F049C" w:rsidRDefault="008F049C">
      <w:pPr>
        <w:jc w:val="both"/>
      </w:pPr>
      <w:r>
        <w:t>Г) приспосабливающееся.</w:t>
      </w:r>
    </w:p>
    <w:p w:rsidR="008F049C" w:rsidRDefault="008F049C">
      <w:pPr>
        <w:jc w:val="both"/>
      </w:pPr>
    </w:p>
    <w:p w:rsidR="008F049C" w:rsidRDefault="008F049C">
      <w:pPr>
        <w:jc w:val="both"/>
      </w:pPr>
      <w:r>
        <w:t>41. Основные клинико-психологические проявления синдрома дефицита внимания с гиперактивностью:</w:t>
      </w:r>
    </w:p>
    <w:p w:rsidR="008F049C" w:rsidRDefault="008F049C">
      <w:pPr>
        <w:jc w:val="both"/>
      </w:pPr>
      <w:r>
        <w:rPr>
          <w:spacing w:val="-10"/>
        </w:rPr>
        <w:t xml:space="preserve">А) </w:t>
      </w:r>
      <w:r>
        <w:t>внимательность, сосредоточенность, работоспособность;</w:t>
      </w:r>
    </w:p>
    <w:p w:rsidR="008F049C" w:rsidRDefault="008F049C">
      <w:pPr>
        <w:jc w:val="both"/>
      </w:pPr>
      <w:r>
        <w:t>Б) сонливость, забывчивость, упорность;</w:t>
      </w:r>
    </w:p>
    <w:p w:rsidR="008F049C" w:rsidRDefault="008F049C">
      <w:pPr>
        <w:jc w:val="both"/>
      </w:pPr>
      <w:r>
        <w:t>В) невнимательность, гиперактивность, импульсивность;</w:t>
      </w:r>
    </w:p>
    <w:p w:rsidR="008F049C" w:rsidRDefault="008F049C">
      <w:pPr>
        <w:jc w:val="both"/>
      </w:pPr>
      <w:r>
        <w:t>Г) крикливость, активность, раздражительность.</w:t>
      </w:r>
    </w:p>
    <w:p w:rsidR="008F049C" w:rsidRDefault="008F049C">
      <w:pPr>
        <w:jc w:val="both"/>
      </w:pPr>
    </w:p>
    <w:p w:rsidR="008F049C" w:rsidRDefault="008F049C">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8F049C" w:rsidRDefault="008F049C">
      <w:pPr>
        <w:jc w:val="both"/>
      </w:pPr>
      <w:r>
        <w:rPr>
          <w:spacing w:val="-10"/>
        </w:rPr>
        <w:t>А)</w:t>
      </w:r>
      <w:r>
        <w:t xml:space="preserve"> одаренность;</w:t>
      </w:r>
    </w:p>
    <w:p w:rsidR="008F049C" w:rsidRDefault="008F049C">
      <w:pPr>
        <w:jc w:val="both"/>
      </w:pPr>
      <w:r>
        <w:t>Б) депривация;</w:t>
      </w:r>
    </w:p>
    <w:p w:rsidR="008F049C" w:rsidRDefault="008F049C">
      <w:pPr>
        <w:jc w:val="both"/>
      </w:pPr>
      <w:r>
        <w:t>В) деменция;</w:t>
      </w:r>
    </w:p>
    <w:p w:rsidR="008F049C" w:rsidRDefault="008F049C">
      <w:pPr>
        <w:jc w:val="both"/>
      </w:pPr>
      <w:r>
        <w:t>Г) ассимиляция.</w:t>
      </w:r>
    </w:p>
    <w:p w:rsidR="008F049C" w:rsidRDefault="008F049C">
      <w:pPr>
        <w:jc w:val="both"/>
      </w:pPr>
    </w:p>
    <w:p w:rsidR="008F049C" w:rsidRDefault="008F049C">
      <w:pPr>
        <w:jc w:val="both"/>
      </w:pPr>
      <w:r>
        <w:t>43. Изменчивая, хаотичная структура внешнего мира без четкого упорядочения и смысла:</w:t>
      </w:r>
    </w:p>
    <w:p w:rsidR="008F049C" w:rsidRDefault="008F049C">
      <w:pPr>
        <w:jc w:val="both"/>
      </w:pPr>
      <w:r>
        <w:rPr>
          <w:spacing w:val="-10"/>
        </w:rPr>
        <w:t>А)</w:t>
      </w:r>
      <w:r>
        <w:t xml:space="preserve"> переменная депривация;</w:t>
      </w:r>
    </w:p>
    <w:p w:rsidR="008F049C" w:rsidRDefault="008F049C">
      <w:pPr>
        <w:jc w:val="both"/>
      </w:pPr>
      <w:r>
        <w:t>Б) социальная депривация;</w:t>
      </w:r>
    </w:p>
    <w:p w:rsidR="008F049C" w:rsidRDefault="008F049C">
      <w:pPr>
        <w:jc w:val="both"/>
      </w:pPr>
      <w:r>
        <w:t>В) стабильная депривация;</w:t>
      </w:r>
    </w:p>
    <w:p w:rsidR="008F049C" w:rsidRDefault="008F049C">
      <w:pPr>
        <w:jc w:val="both"/>
      </w:pPr>
      <w:r>
        <w:t>Г) когнитивная депривация.</w:t>
      </w:r>
    </w:p>
    <w:p w:rsidR="008F049C" w:rsidRDefault="008F049C">
      <w:pPr>
        <w:jc w:val="both"/>
      </w:pPr>
    </w:p>
    <w:p w:rsidR="008F049C" w:rsidRDefault="008F049C">
      <w:pPr>
        <w:jc w:val="both"/>
      </w:pPr>
      <w:r>
        <w:t>44. Лица с порогом восприятия выше 80 дб:</w:t>
      </w:r>
    </w:p>
    <w:p w:rsidR="008F049C" w:rsidRDefault="008F049C">
      <w:pPr>
        <w:jc w:val="both"/>
      </w:pPr>
      <w:r>
        <w:rPr>
          <w:spacing w:val="-10"/>
        </w:rPr>
        <w:t>А)</w:t>
      </w:r>
      <w:r>
        <w:t xml:space="preserve"> слепые;</w:t>
      </w:r>
    </w:p>
    <w:p w:rsidR="008F049C" w:rsidRDefault="008F049C">
      <w:pPr>
        <w:jc w:val="both"/>
      </w:pPr>
      <w:r>
        <w:t>Б) умственно-отсталые;</w:t>
      </w:r>
    </w:p>
    <w:p w:rsidR="008F049C" w:rsidRDefault="008F049C">
      <w:pPr>
        <w:jc w:val="both"/>
      </w:pPr>
      <w:r>
        <w:t>В) глухие;</w:t>
      </w:r>
    </w:p>
    <w:p w:rsidR="008F049C" w:rsidRDefault="008F049C">
      <w:pPr>
        <w:jc w:val="both"/>
      </w:pPr>
      <w:r>
        <w:lastRenderedPageBreak/>
        <w:t>Г) депривированные.</w:t>
      </w:r>
    </w:p>
    <w:p w:rsidR="008F049C" w:rsidRDefault="008F049C">
      <w:pPr>
        <w:jc w:val="both"/>
      </w:pPr>
    </w:p>
    <w:p w:rsidR="008F049C" w:rsidRDefault="008F049C">
      <w:pPr>
        <w:jc w:val="both"/>
      </w:pPr>
      <w:r>
        <w:t>45. Видами умственной отсталости являются:</w:t>
      </w:r>
    </w:p>
    <w:p w:rsidR="008F049C" w:rsidRDefault="008F049C">
      <w:pPr>
        <w:jc w:val="both"/>
      </w:pPr>
      <w:r>
        <w:rPr>
          <w:spacing w:val="-10"/>
        </w:rPr>
        <w:t>А)</w:t>
      </w:r>
      <w:r>
        <w:t xml:space="preserve"> дебильность, идиотия;</w:t>
      </w:r>
    </w:p>
    <w:p w:rsidR="008F049C" w:rsidRDefault="008F049C">
      <w:pPr>
        <w:jc w:val="both"/>
      </w:pPr>
      <w:r>
        <w:t>Б) олигофрения, деменция;</w:t>
      </w:r>
    </w:p>
    <w:p w:rsidR="008F049C" w:rsidRDefault="008F049C">
      <w:pPr>
        <w:jc w:val="both"/>
      </w:pPr>
      <w:r>
        <w:t>В) ретардация, повреждение;</w:t>
      </w:r>
    </w:p>
    <w:p w:rsidR="008F049C" w:rsidRDefault="008F049C">
      <w:pPr>
        <w:jc w:val="both"/>
      </w:pPr>
      <w:r>
        <w:t>Г) асинхрония, повреждение.</w:t>
      </w:r>
    </w:p>
    <w:p w:rsidR="008F049C" w:rsidRDefault="008F049C">
      <w:pPr>
        <w:jc w:val="both"/>
      </w:pPr>
    </w:p>
    <w:p w:rsidR="008F049C" w:rsidRDefault="008F049C">
      <w:pPr>
        <w:jc w:val="both"/>
      </w:pPr>
      <w:r>
        <w:t>46. По классификации К.С.Лебединской (по генезу задержки психического развития) не является ЗПР:</w:t>
      </w:r>
    </w:p>
    <w:p w:rsidR="008F049C" w:rsidRDefault="008F049C">
      <w:pPr>
        <w:jc w:val="both"/>
      </w:pPr>
      <w:r>
        <w:rPr>
          <w:spacing w:val="-10"/>
        </w:rPr>
        <w:t>А)</w:t>
      </w:r>
      <w:r>
        <w:t xml:space="preserve"> конституционного генеза;</w:t>
      </w:r>
    </w:p>
    <w:p w:rsidR="008F049C" w:rsidRDefault="008F049C">
      <w:pPr>
        <w:jc w:val="both"/>
      </w:pPr>
      <w:r>
        <w:t>Б) соматогенного генеза;</w:t>
      </w:r>
    </w:p>
    <w:p w:rsidR="008F049C" w:rsidRDefault="008F049C">
      <w:pPr>
        <w:jc w:val="both"/>
      </w:pPr>
      <w:r>
        <w:t>В) психогенного генеза;</w:t>
      </w:r>
    </w:p>
    <w:p w:rsidR="008F049C" w:rsidRDefault="008F049C">
      <w:pPr>
        <w:jc w:val="both"/>
      </w:pPr>
      <w:r>
        <w:t>Г) социального генеза.</w:t>
      </w:r>
    </w:p>
    <w:p w:rsidR="008F049C" w:rsidRDefault="008F049C">
      <w:pPr>
        <w:jc w:val="both"/>
      </w:pPr>
    </w:p>
    <w:p w:rsidR="008F049C" w:rsidRDefault="008F049C">
      <w:pPr>
        <w:jc w:val="both"/>
      </w:pPr>
      <w:r>
        <w:t>47. При детском церебральном параличе не отмечаются нарушения формирования:</w:t>
      </w:r>
    </w:p>
    <w:p w:rsidR="008F049C" w:rsidRDefault="008F049C">
      <w:pPr>
        <w:jc w:val="both"/>
      </w:pPr>
      <w:r>
        <w:rPr>
          <w:spacing w:val="-10"/>
        </w:rPr>
        <w:t xml:space="preserve">А) </w:t>
      </w:r>
      <w:r>
        <w:t>познавательной деятельности;</w:t>
      </w:r>
    </w:p>
    <w:p w:rsidR="008F049C" w:rsidRDefault="008F049C">
      <w:pPr>
        <w:jc w:val="both"/>
      </w:pPr>
      <w:r>
        <w:t>Б) статики;</w:t>
      </w:r>
    </w:p>
    <w:p w:rsidR="008F049C" w:rsidRDefault="008F049C">
      <w:pPr>
        <w:jc w:val="both"/>
      </w:pPr>
      <w:r>
        <w:t>В) эмоционально-волевой сферы;</w:t>
      </w:r>
    </w:p>
    <w:p w:rsidR="008F049C" w:rsidRDefault="008F049C">
      <w:pPr>
        <w:jc w:val="both"/>
      </w:pPr>
      <w:r>
        <w:t>Г) личности.</w:t>
      </w:r>
    </w:p>
    <w:p w:rsidR="008F049C" w:rsidRDefault="008F049C">
      <w:pPr>
        <w:autoSpaceDE w:val="0"/>
        <w:autoSpaceDN w:val="0"/>
        <w:jc w:val="both"/>
        <w:rPr>
          <w:spacing w:val="-10"/>
        </w:rPr>
      </w:pPr>
    </w:p>
    <w:p w:rsidR="008F049C" w:rsidRDefault="008F049C">
      <w:pPr>
        <w:autoSpaceDE w:val="0"/>
        <w:autoSpaceDN w:val="0"/>
        <w:jc w:val="both"/>
        <w:rPr>
          <w:color w:val="000000"/>
        </w:rPr>
      </w:pPr>
      <w:r>
        <w:rPr>
          <w:color w:val="000000"/>
        </w:rPr>
        <w:t xml:space="preserve">  </w:t>
      </w:r>
    </w:p>
    <w:p w:rsidR="008F049C" w:rsidRDefault="008F049C">
      <w:pPr>
        <w:rPr>
          <w:b/>
        </w:rPr>
      </w:pPr>
      <w:r>
        <w:rPr>
          <w:b/>
        </w:rPr>
        <w:t xml:space="preserve">Примерный список вопросов </w:t>
      </w:r>
    </w:p>
    <w:p w:rsidR="008F049C" w:rsidRDefault="008F049C">
      <w:pPr>
        <w:autoSpaceDE w:val="0"/>
        <w:autoSpaceDN w:val="0"/>
      </w:pPr>
      <w:r>
        <w:t xml:space="preserve">1. История развития инклюзивных процессов в обществе в России и за рубежом. </w:t>
      </w:r>
    </w:p>
    <w:p w:rsidR="008F049C" w:rsidRDefault="008F049C">
      <w:pPr>
        <w:autoSpaceDE w:val="0"/>
        <w:autoSpaceDN w:val="0"/>
      </w:pPr>
      <w:r>
        <w:t xml:space="preserve">2. Философский подход в инклюзивной проблематике. </w:t>
      </w:r>
    </w:p>
    <w:p w:rsidR="008F049C" w:rsidRDefault="008F049C">
      <w:pPr>
        <w:autoSpaceDE w:val="0"/>
        <w:autoSpaceDN w:val="0"/>
      </w:pPr>
      <w:r>
        <w:t xml:space="preserve">3. Динамика понятийно-категориального аппарата в психолого-педагогических исследованиях проблемы инклюзии/интеграции. </w:t>
      </w:r>
    </w:p>
    <w:p w:rsidR="008F049C" w:rsidRDefault="008F049C">
      <w:pPr>
        <w:autoSpaceDE w:val="0"/>
        <w:autoSpaceDN w:val="0"/>
      </w:pPr>
      <w:r>
        <w:t xml:space="preserve">4. Кооперативно-деятельностная концепция интеграции детей в образовательный процесс. </w:t>
      </w:r>
    </w:p>
    <w:p w:rsidR="008F049C" w:rsidRDefault="008F049C">
      <w:pPr>
        <w:autoSpaceDE w:val="0"/>
        <w:autoSpaceDN w:val="0"/>
      </w:pPr>
      <w:r>
        <w:t xml:space="preserve">5. Социально-экологическая концепция интеграции особых людей в общество. </w:t>
      </w:r>
    </w:p>
    <w:p w:rsidR="008F049C" w:rsidRDefault="008F049C">
      <w:pPr>
        <w:autoSpaceDE w:val="0"/>
        <w:autoSpaceDN w:val="0"/>
      </w:pPr>
      <w:r>
        <w:t xml:space="preserve">6. Интеракционистская (коммуникативная) концепция интеграции. </w:t>
      </w:r>
    </w:p>
    <w:p w:rsidR="008F049C" w:rsidRDefault="008F049C">
      <w:pPr>
        <w:autoSpaceDE w:val="0"/>
        <w:autoSpaceDN w:val="0"/>
      </w:pPr>
      <w:r>
        <w:t xml:space="preserve">7. Антропологическая метаконцепция вхождения людей с инвалидностью в общество. </w:t>
      </w:r>
    </w:p>
    <w:p w:rsidR="008F049C" w:rsidRDefault="008F049C">
      <w:pPr>
        <w:autoSpaceDE w:val="0"/>
        <w:autoSpaceDN w:val="0"/>
      </w:pPr>
      <w:r>
        <w:t xml:space="preserve">8. Развитие концепции инклюзивного образования. </w:t>
      </w:r>
    </w:p>
    <w:p w:rsidR="008F049C" w:rsidRDefault="008F049C">
      <w:pPr>
        <w:autoSpaceDE w:val="0"/>
        <w:autoSpaceDN w:val="0"/>
      </w:pPr>
      <w:r>
        <w:t xml:space="preserve">9. Гуманистическое содержание инклюзивного образования. </w:t>
      </w:r>
    </w:p>
    <w:p w:rsidR="008F049C" w:rsidRDefault="008F049C">
      <w:pPr>
        <w:autoSpaceDE w:val="0"/>
        <w:autoSpaceDN w:val="0"/>
      </w:pPr>
      <w:r>
        <w:t xml:space="preserve">10. Принципы инклюзивного взаимодействия. </w:t>
      </w:r>
    </w:p>
    <w:p w:rsidR="008F049C" w:rsidRDefault="008F049C">
      <w:pPr>
        <w:autoSpaceDE w:val="0"/>
        <w:autoSpaceDN w:val="0"/>
      </w:pPr>
      <w:r>
        <w:t xml:space="preserve">11. Нормативно-правовое обеспечение инклюзивного взаимодействия. </w:t>
      </w:r>
    </w:p>
    <w:p w:rsidR="008F049C" w:rsidRDefault="008F049C">
      <w:pPr>
        <w:autoSpaceDE w:val="0"/>
        <w:autoSpaceDN w:val="0"/>
      </w:pPr>
      <w:r>
        <w:t xml:space="preserve">12. Этические основы инклюзивного взаимодействия. </w:t>
      </w:r>
    </w:p>
    <w:p w:rsidR="008F049C" w:rsidRDefault="008F049C">
      <w:pPr>
        <w:autoSpaceDE w:val="0"/>
        <w:autoSpaceDN w:val="0"/>
      </w:pPr>
      <w:r>
        <w:t>13. Характеристика возможных барьеров при инклюзивном взаимодействии.</w:t>
      </w:r>
    </w:p>
    <w:p w:rsidR="008F049C" w:rsidRDefault="008F049C">
      <w:pPr>
        <w:autoSpaceDE w:val="0"/>
        <w:autoSpaceDN w:val="0"/>
      </w:pPr>
      <w:r>
        <w:t xml:space="preserve">14. Коммуникативные и личностные особенности лиц с нарушением зрения. </w:t>
      </w:r>
    </w:p>
    <w:p w:rsidR="008F049C" w:rsidRDefault="008F049C">
      <w:pPr>
        <w:autoSpaceDE w:val="0"/>
        <w:autoSpaceDN w:val="0"/>
      </w:pPr>
      <w:r>
        <w:t xml:space="preserve">15. Коммуникативные и личностные особенности лиц с нарушением слуха. </w:t>
      </w:r>
    </w:p>
    <w:p w:rsidR="008F049C" w:rsidRDefault="008F049C">
      <w:pPr>
        <w:autoSpaceDE w:val="0"/>
        <w:autoSpaceDN w:val="0"/>
      </w:pPr>
      <w:r>
        <w:t xml:space="preserve">16. Коммуникативные и личностные особенности лиц с нарушением опорно-двигательного аппарата. </w:t>
      </w:r>
    </w:p>
    <w:p w:rsidR="008F049C" w:rsidRDefault="008F049C">
      <w:pPr>
        <w:autoSpaceDE w:val="0"/>
        <w:autoSpaceDN w:val="0"/>
      </w:pPr>
      <w:r>
        <w:t xml:space="preserve">17. Коммуникативные и личностные особенности лиц с нарушением речи. </w:t>
      </w:r>
    </w:p>
    <w:p w:rsidR="008F049C" w:rsidRDefault="008F049C">
      <w:pPr>
        <w:autoSpaceDE w:val="0"/>
        <w:autoSpaceDN w:val="0"/>
      </w:pPr>
      <w:r>
        <w:t xml:space="preserve">18. Коммуникативные и личностные особенности лиц задержкой психического развития. </w:t>
      </w:r>
    </w:p>
    <w:p w:rsidR="008F049C" w:rsidRDefault="008F049C">
      <w:pPr>
        <w:autoSpaceDE w:val="0"/>
        <w:autoSpaceDN w:val="0"/>
      </w:pPr>
      <w:r>
        <w:t xml:space="preserve">19. Коммуникативные и личностные особенности лиц с нарушением интеллекта. </w:t>
      </w:r>
    </w:p>
    <w:p w:rsidR="008F049C" w:rsidRDefault="008F049C">
      <w:pPr>
        <w:autoSpaceDE w:val="0"/>
        <w:autoSpaceDN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8F049C" w:rsidRDefault="008F049C">
      <w:pPr>
        <w:autoSpaceDE w:val="0"/>
        <w:autoSpaceDN w:val="0"/>
      </w:pPr>
      <w:r>
        <w:t xml:space="preserve">22. Архитектурная среда как условие доступности для организации инклюзивного взаимодействия. </w:t>
      </w:r>
    </w:p>
    <w:p w:rsidR="008F049C" w:rsidRDefault="008F049C">
      <w:pPr>
        <w:autoSpaceDE w:val="0"/>
        <w:autoSpaceDN w:val="0"/>
      </w:pPr>
      <w:r>
        <w:lastRenderedPageBreak/>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8F049C" w:rsidRDefault="008F049C">
      <w:pPr>
        <w:autoSpaceDE w:val="0"/>
        <w:autoSpaceDN w:val="0"/>
      </w:pPr>
      <w:r>
        <w:t xml:space="preserve">24. Обеспечение доступности информационной среды. </w:t>
      </w:r>
    </w:p>
    <w:p w:rsidR="008F049C" w:rsidRDefault="008F049C">
      <w:pPr>
        <w:autoSpaceDE w:val="0"/>
        <w:autoSpaceDN w:val="0"/>
      </w:pPr>
      <w:r>
        <w:t xml:space="preserve">25. Технологии инклюзивного взаимодействия. </w:t>
      </w:r>
    </w:p>
    <w:p w:rsidR="008F049C" w:rsidRDefault="008F049C">
      <w:pPr>
        <w:autoSpaceDE w:val="0"/>
        <w:autoSpaceDN w:val="0"/>
      </w:pPr>
      <w:r>
        <w:t xml:space="preserve">26. Приемы просветительской работы в области инклюзивного взаимодействия. </w:t>
      </w:r>
    </w:p>
    <w:p w:rsidR="008F049C" w:rsidRDefault="008F049C">
      <w:pPr>
        <w:autoSpaceDE w:val="0"/>
        <w:autoSpaceDN w:val="0"/>
      </w:pPr>
      <w:r>
        <w:t xml:space="preserve">27. Зарубежный опыт инклюзивного образования. </w:t>
      </w:r>
    </w:p>
    <w:p w:rsidR="008F049C" w:rsidRDefault="008F049C">
      <w:pPr>
        <w:autoSpaceDE w:val="0"/>
        <w:autoSpaceDN w:val="0"/>
      </w:pPr>
      <w:r>
        <w:t xml:space="preserve">28. Опыт реализации инклюзивной практики в России. </w:t>
      </w:r>
    </w:p>
    <w:p w:rsidR="008F049C" w:rsidRDefault="008F049C">
      <w:pPr>
        <w:autoSpaceDE w:val="0"/>
        <w:autoSpaceDN w:val="0"/>
      </w:pPr>
      <w:r>
        <w:t xml:space="preserve">29. Технологии инклюзивного обучения в системе общего образования. </w:t>
      </w:r>
    </w:p>
    <w:p w:rsidR="008F049C" w:rsidRDefault="008F049C">
      <w:pPr>
        <w:autoSpaceDE w:val="0"/>
        <w:autoSpaceDN w:val="0"/>
      </w:pPr>
      <w:r>
        <w:t xml:space="preserve">30. Технологии дистанционного и online обучения как инструмент реализации инклюзивного образования. </w:t>
      </w:r>
    </w:p>
    <w:p w:rsidR="008F049C" w:rsidRDefault="008F049C">
      <w:pPr>
        <w:autoSpaceDE w:val="0"/>
        <w:autoSpaceDN w:val="0"/>
      </w:pPr>
      <w:r>
        <w:t xml:space="preserve">31. Организация инклюзивного взаимодействия в детских дошкольных учреждениях. </w:t>
      </w:r>
    </w:p>
    <w:p w:rsidR="008F049C" w:rsidRDefault="008F049C">
      <w:pPr>
        <w:autoSpaceDE w:val="0"/>
        <w:autoSpaceDN w:val="0"/>
      </w:pPr>
      <w:r>
        <w:t xml:space="preserve">32. Организация инклюзивного взаимодействия в общем образовании. </w:t>
      </w:r>
    </w:p>
    <w:p w:rsidR="008F049C" w:rsidRDefault="008F049C">
      <w:pPr>
        <w:autoSpaceDE w:val="0"/>
        <w:autoSpaceDN w:val="0"/>
      </w:pPr>
      <w:r>
        <w:t xml:space="preserve">33. Организация инклюзивного взаимодействия в учреждениях дополнительного образования. </w:t>
      </w:r>
    </w:p>
    <w:p w:rsidR="008F049C" w:rsidRDefault="008F049C">
      <w:pPr>
        <w:autoSpaceDE w:val="0"/>
        <w:autoSpaceDN w:val="0"/>
      </w:pPr>
      <w:r>
        <w:t xml:space="preserve">34. Организация инклюзивного взаимодействия в организациях профессионального образования (СПО). </w:t>
      </w:r>
    </w:p>
    <w:p w:rsidR="008F049C" w:rsidRDefault="008F049C">
      <w:pPr>
        <w:autoSpaceDE w:val="0"/>
        <w:autoSpaceDN w:val="0"/>
      </w:pPr>
      <w:r>
        <w:t xml:space="preserve">35. Организация инклюзивного взаимодействия в организациях высшего образования. </w:t>
      </w:r>
    </w:p>
    <w:p w:rsidR="008F049C" w:rsidRDefault="008F049C">
      <w:pPr>
        <w:autoSpaceDE w:val="0"/>
        <w:autoSpaceDN w:val="0"/>
      </w:pPr>
      <w:r>
        <w:t xml:space="preserve">36. Социальная инклюзия молодых людей с ментальной инвалидностью. </w:t>
      </w:r>
    </w:p>
    <w:p w:rsidR="008F049C" w:rsidRDefault="008F049C">
      <w:pPr>
        <w:autoSpaceDE w:val="0"/>
        <w:autoSpaceDN w:val="0"/>
      </w:pPr>
      <w:r>
        <w:t xml:space="preserve">37. Старшее поколение как субъект социальной инклюзии в современном обществе. </w:t>
      </w:r>
    </w:p>
    <w:p w:rsidR="008F049C" w:rsidRDefault="008F049C">
      <w:pPr>
        <w:autoSpaceDE w:val="0"/>
        <w:autoSpaceDN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8F049C" w:rsidRDefault="008F049C">
      <w:pPr>
        <w:autoSpaceDE w:val="0"/>
        <w:autoSpaceDN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8F049C" w:rsidRDefault="008F049C">
      <w:pPr>
        <w:autoSpaceDE w:val="0"/>
        <w:autoSpaceDN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8F049C" w:rsidRDefault="008F049C">
      <w:pPr>
        <w:autoSpaceDE w:val="0"/>
        <w:autoSpaceDN w:val="0"/>
        <w:rPr>
          <w:bCs/>
        </w:rPr>
      </w:pPr>
      <w:r>
        <w:rPr>
          <w:bCs/>
        </w:rPr>
        <w:t>41. Понятия «интеграция», «мэйнстриминг», «инклюзия»: вариативность подходов.</w:t>
      </w:r>
    </w:p>
    <w:p w:rsidR="008F049C" w:rsidRDefault="008F049C">
      <w:pPr>
        <w:autoSpaceDE w:val="0"/>
        <w:autoSpaceDN w:val="0"/>
        <w:rPr>
          <w:bCs/>
        </w:rPr>
      </w:pPr>
      <w:r>
        <w:rPr>
          <w:bCs/>
        </w:rPr>
        <w:t xml:space="preserve">42. Понятия «образовательная среда», «инклюзивная образовательная среда». </w:t>
      </w:r>
    </w:p>
    <w:p w:rsidR="008F049C" w:rsidRDefault="008F049C">
      <w:pPr>
        <w:autoSpaceDE w:val="0"/>
        <w:autoSpaceDN w:val="0"/>
        <w:rPr>
          <w:bCs/>
        </w:rPr>
      </w:pPr>
      <w:r>
        <w:rPr>
          <w:bCs/>
        </w:rPr>
        <w:t>43. Обучение и воспитание детей с ограниченными возможностями здоровья в инклюзивной образовательной среде</w:t>
      </w:r>
    </w:p>
    <w:p w:rsidR="008F049C" w:rsidRDefault="008F049C">
      <w:pPr>
        <w:autoSpaceDE w:val="0"/>
        <w:autoSpaceDN w:val="0"/>
        <w:rPr>
          <w:bCs/>
        </w:rPr>
      </w:pPr>
      <w:r>
        <w:rPr>
          <w:bCs/>
        </w:rPr>
        <w:t>44. Принципы психолого-педагогической диагностики отклонений в развитии.</w:t>
      </w:r>
    </w:p>
    <w:p w:rsidR="008F049C" w:rsidRDefault="008F049C">
      <w:pPr>
        <w:autoSpaceDE w:val="0"/>
        <w:autoSpaceDN w:val="0"/>
        <w:rPr>
          <w:bCs/>
        </w:rPr>
      </w:pPr>
      <w:r>
        <w:rPr>
          <w:bCs/>
        </w:rPr>
        <w:t>45. Нормальное и отклоняющееся развитие.</w:t>
      </w:r>
    </w:p>
    <w:p w:rsidR="008F049C" w:rsidRDefault="008F049C">
      <w:pPr>
        <w:autoSpaceDE w:val="0"/>
        <w:autoSpaceDN w:val="0"/>
        <w:rPr>
          <w:bCs/>
        </w:rPr>
      </w:pPr>
      <w:r>
        <w:rPr>
          <w:bCs/>
        </w:rPr>
        <w:t>46. Понятие нормы и нормального психического развития в инклюзивной педагогике и психологии.</w:t>
      </w:r>
    </w:p>
    <w:p w:rsidR="008F049C" w:rsidRDefault="008F049C">
      <w:pPr>
        <w:autoSpaceDE w:val="0"/>
        <w:autoSpaceDN w:val="0"/>
        <w:rPr>
          <w:bCs/>
        </w:rPr>
      </w:pPr>
      <w:r>
        <w:rPr>
          <w:bCs/>
        </w:rPr>
        <w:t>47. Дефект и компенсация.</w:t>
      </w:r>
    </w:p>
    <w:p w:rsidR="008F049C" w:rsidRDefault="008F049C">
      <w:pPr>
        <w:autoSpaceDE w:val="0"/>
        <w:autoSpaceDN w:val="0"/>
        <w:rPr>
          <w:bCs/>
        </w:rPr>
      </w:pPr>
      <w:r>
        <w:rPr>
          <w:bCs/>
        </w:rPr>
        <w:t>48. Теории компенсации (А. Адлер, Л.С. Выготский).</w:t>
      </w:r>
    </w:p>
    <w:p w:rsidR="008F049C" w:rsidRDefault="008F049C">
      <w:pPr>
        <w:autoSpaceDE w:val="0"/>
        <w:autoSpaceDN w:val="0"/>
        <w:rPr>
          <w:bCs/>
        </w:rPr>
      </w:pPr>
      <w:r>
        <w:rPr>
          <w:bCs/>
        </w:rPr>
        <w:t>49. Понятие коррекции и социальной адаптации лиц с ограниченными возможностями.</w:t>
      </w:r>
    </w:p>
    <w:p w:rsidR="008F049C" w:rsidRDefault="008F049C">
      <w:pPr>
        <w:autoSpaceDE w:val="0"/>
        <w:autoSpaceDN w:val="0"/>
        <w:rPr>
          <w:bCs/>
        </w:rPr>
      </w:pPr>
      <w:r>
        <w:rPr>
          <w:bCs/>
        </w:rPr>
        <w:t xml:space="preserve">50. Дизонтогенез. Психологические параметры психического дизонтогенеза. </w:t>
      </w:r>
    </w:p>
    <w:p w:rsidR="008F049C" w:rsidRDefault="008F049C">
      <w:pPr>
        <w:autoSpaceDE w:val="0"/>
        <w:autoSpaceDN w:val="0"/>
        <w:rPr>
          <w:bCs/>
        </w:rPr>
      </w:pPr>
      <w:r>
        <w:rPr>
          <w:bCs/>
        </w:rPr>
        <w:t>51. Причины дизонтогенеза, его виды.</w:t>
      </w:r>
    </w:p>
    <w:p w:rsidR="008F049C" w:rsidRDefault="008F049C">
      <w:pPr>
        <w:autoSpaceDE w:val="0"/>
        <w:autoSpaceDN w:val="0"/>
        <w:rPr>
          <w:bCs/>
        </w:rPr>
      </w:pPr>
      <w:r>
        <w:rPr>
          <w:bCs/>
        </w:rPr>
        <w:t>52. Общие и специфические закономерности психического развития детей с отклонениями.</w:t>
      </w:r>
    </w:p>
    <w:p w:rsidR="008F049C" w:rsidRDefault="008F049C">
      <w:pPr>
        <w:autoSpaceDE w:val="0"/>
        <w:autoSpaceDN w:val="0"/>
        <w:rPr>
          <w:bCs/>
        </w:rPr>
      </w:pPr>
      <w:r>
        <w:rPr>
          <w:bCs/>
        </w:rPr>
        <w:t>53. Психологические особенности детей с психическим недоразвитием.</w:t>
      </w:r>
    </w:p>
    <w:p w:rsidR="008F049C" w:rsidRDefault="008F049C">
      <w:pPr>
        <w:autoSpaceDE w:val="0"/>
        <w:autoSpaceDN w:val="0"/>
        <w:rPr>
          <w:bCs/>
        </w:rPr>
      </w:pPr>
      <w:r>
        <w:rPr>
          <w:bCs/>
        </w:rPr>
        <w:t xml:space="preserve">54. Психологическая характеристика задержанного развития. </w:t>
      </w:r>
    </w:p>
    <w:p w:rsidR="008F049C" w:rsidRDefault="008F049C">
      <w:pPr>
        <w:autoSpaceDE w:val="0"/>
        <w:autoSpaceDN w:val="0"/>
        <w:rPr>
          <w:bCs/>
        </w:rPr>
      </w:pPr>
      <w:r>
        <w:rPr>
          <w:bCs/>
        </w:rPr>
        <w:t>55. Психологическая коррекция в системе психолого-педагогической помощи детям с отклонениями в развитии.</w:t>
      </w:r>
    </w:p>
    <w:p w:rsidR="008F049C" w:rsidRDefault="008F049C">
      <w:pPr>
        <w:autoSpaceDE w:val="0"/>
        <w:autoSpaceDN w:val="0"/>
        <w:rPr>
          <w:bCs/>
        </w:rPr>
      </w:pPr>
      <w:r>
        <w:rPr>
          <w:bCs/>
        </w:rPr>
        <w:t>56. Игровая стратегия взаимодействия с ребёнком как важная составляющая диагностико-коррекционной работы.</w:t>
      </w:r>
    </w:p>
    <w:p w:rsidR="008F049C" w:rsidRDefault="008F049C">
      <w:pPr>
        <w:autoSpaceDE w:val="0"/>
        <w:autoSpaceDN w:val="0"/>
        <w:rPr>
          <w:bCs/>
        </w:rPr>
      </w:pPr>
      <w:r>
        <w:rPr>
          <w:bCs/>
        </w:rPr>
        <w:t>57. Роль семьи в достижении эффективной результативности психокоррекционной работы.</w:t>
      </w:r>
    </w:p>
    <w:p w:rsidR="008F049C" w:rsidRDefault="008F049C">
      <w:pPr>
        <w:autoSpaceDE w:val="0"/>
        <w:autoSpaceDN w:val="0"/>
        <w:rPr>
          <w:bCs/>
        </w:rPr>
      </w:pPr>
      <w:r>
        <w:rPr>
          <w:bCs/>
        </w:rPr>
        <w:t>58. Онтогенетическая ориентация в психолого-педагогической коррекции.</w:t>
      </w:r>
    </w:p>
    <w:p w:rsidR="008F049C" w:rsidRDefault="008F049C">
      <w:pPr>
        <w:autoSpaceDE w:val="0"/>
        <w:autoSpaceDN w:val="0"/>
        <w:rPr>
          <w:bCs/>
        </w:rPr>
      </w:pPr>
      <w:r>
        <w:rPr>
          <w:bCs/>
        </w:rPr>
        <w:t>59. Проблемы интеграции детей с отклонениями в развитии в системе обучения и в обществе.</w:t>
      </w:r>
    </w:p>
    <w:p w:rsidR="008F049C" w:rsidRDefault="008F049C">
      <w:pPr>
        <w:autoSpaceDE w:val="0"/>
        <w:autoSpaceDN w:val="0"/>
        <w:rPr>
          <w:bCs/>
        </w:rPr>
      </w:pPr>
      <w:r>
        <w:rPr>
          <w:bCs/>
        </w:rPr>
        <w:lastRenderedPageBreak/>
        <w:t>60. Научно-методическое обеспечение инклюзивного образования.</w:t>
      </w:r>
    </w:p>
    <w:p w:rsidR="008F049C" w:rsidRDefault="008F049C">
      <w:pPr>
        <w:autoSpaceDE w:val="0"/>
        <w:autoSpaceDN w:val="0"/>
        <w:rPr>
          <w:bCs/>
        </w:rPr>
      </w:pPr>
      <w:r>
        <w:rPr>
          <w:bCs/>
        </w:rPr>
        <w:t>61.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8F049C" w:rsidRDefault="008F049C">
      <w:pPr>
        <w:autoSpaceDE w:val="0"/>
        <w:autoSpaceDN w:val="0"/>
        <w:rPr>
          <w:bCs/>
        </w:rPr>
      </w:pPr>
      <w:r>
        <w:rPr>
          <w:bCs/>
        </w:rPr>
        <w:t>62. Интеграция лиц с ОВЗ в общество.</w:t>
      </w:r>
    </w:p>
    <w:p w:rsidR="008F049C" w:rsidRDefault="008F049C">
      <w:pPr>
        <w:autoSpaceDE w:val="0"/>
        <w:autoSpaceDN w:val="0"/>
        <w:jc w:val="both"/>
        <w:rPr>
          <w:u w:val="single"/>
        </w:rPr>
      </w:pPr>
      <w:r>
        <w:rPr>
          <w:bCs/>
        </w:rPr>
        <w:t>63. Конструктивный (положительный) и/или деструктивный характер поведенческой девиации.</w:t>
      </w:r>
    </w:p>
    <w:p w:rsidR="008F049C" w:rsidRDefault="008F049C">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049C" w:rsidRDefault="008F049C">
      <w:pPr>
        <w:jc w:val="both"/>
        <w:rPr>
          <w:i/>
        </w:rPr>
      </w:pPr>
    </w:p>
    <w:p w:rsidR="008F049C" w:rsidRDefault="008F049C">
      <w:pPr>
        <w:rPr>
          <w:i/>
        </w:rPr>
      </w:pPr>
      <w:r>
        <w:rPr>
          <w:i/>
        </w:rPr>
        <w:t>Решение ситуационных задач</w:t>
      </w:r>
    </w:p>
    <w:p w:rsidR="008F049C" w:rsidRDefault="008F049C"/>
    <w:p w:rsidR="008F049C" w:rsidRDefault="008F049C">
      <w:pPr>
        <w:jc w:val="both"/>
      </w:pPr>
      <w:r>
        <w:t xml:space="preserve">1.Наташа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F049C" w:rsidRDefault="008F049C">
      <w:pPr>
        <w:jc w:val="both"/>
      </w:pPr>
      <w: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F049C" w:rsidRDefault="008F049C">
      <w:pPr>
        <w:jc w:val="both"/>
      </w:pPr>
      <w:r>
        <w:rPr>
          <w:bCs/>
        </w:rPr>
        <w:t>1.</w:t>
      </w:r>
      <w:r>
        <w:t xml:space="preserve"> Какое нарушение развития можно предположить? </w:t>
      </w:r>
    </w:p>
    <w:p w:rsidR="008F049C" w:rsidRDefault="008F049C">
      <w:pPr>
        <w:jc w:val="both"/>
      </w:pPr>
      <w:r>
        <w:rPr>
          <w:bCs/>
        </w:rPr>
        <w:t>2.</w:t>
      </w:r>
      <w:r>
        <w:t xml:space="preserve"> В каком типе дошкольного учреждения надо находиться девочке?</w:t>
      </w:r>
    </w:p>
    <w:p w:rsidR="008F049C" w:rsidRDefault="008F049C">
      <w:pPr>
        <w:jc w:val="both"/>
      </w:pPr>
    </w:p>
    <w:p w:rsidR="008F049C" w:rsidRDefault="008F049C">
      <w:pPr>
        <w:jc w:val="both"/>
      </w:pPr>
      <w:r>
        <w:rPr>
          <w:bCs/>
        </w:rPr>
        <w:t xml:space="preserve">2. </w:t>
      </w:r>
      <w:r>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8F049C" w:rsidRDefault="008F049C">
      <w:pPr>
        <w:jc w:val="both"/>
      </w:pPr>
      <w: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F049C" w:rsidRDefault="008F049C">
      <w:pPr>
        <w:jc w:val="both"/>
      </w:pPr>
      <w:r>
        <w:rPr>
          <w:bCs/>
        </w:rPr>
        <w:t>1.</w:t>
      </w:r>
      <w:r>
        <w:t xml:space="preserve"> Какой тип нарушения развития у Вани?</w:t>
      </w:r>
    </w:p>
    <w:p w:rsidR="008F049C" w:rsidRDefault="008F049C">
      <w:pPr>
        <w:jc w:val="both"/>
      </w:pPr>
      <w:r>
        <w:rPr>
          <w:bCs/>
        </w:rPr>
        <w:t>2</w:t>
      </w:r>
      <w:r>
        <w:t>. Какие можно дать рекомендации?</w:t>
      </w:r>
    </w:p>
    <w:p w:rsidR="008F049C" w:rsidRDefault="008F049C">
      <w:pPr>
        <w:jc w:val="both"/>
      </w:pPr>
    </w:p>
    <w:p w:rsidR="008F049C" w:rsidRDefault="008F049C">
      <w:pPr>
        <w:jc w:val="both"/>
      </w:pPr>
      <w:r>
        <w:rPr>
          <w:bCs/>
        </w:rPr>
        <w:t xml:space="preserve">3. </w:t>
      </w:r>
      <w:r>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8F049C" w:rsidRDefault="008F049C">
      <w:pPr>
        <w:jc w:val="both"/>
      </w:pPr>
      <w:r>
        <w:t>При патопсихологическом обследовании ребенок с трудом вступает в контакт, не интересуется заданиями и игрушками.</w:t>
      </w:r>
    </w:p>
    <w:p w:rsidR="008F049C" w:rsidRDefault="008F049C">
      <w:pPr>
        <w:jc w:val="both"/>
      </w:pPr>
      <w:r>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8F049C" w:rsidRDefault="008F049C">
      <w:pPr>
        <w:jc w:val="both"/>
      </w:pPr>
      <w:r>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8F049C" w:rsidRDefault="008F049C">
      <w:pPr>
        <w:jc w:val="both"/>
      </w:pPr>
      <w:r>
        <w:rPr>
          <w:bCs/>
        </w:rPr>
        <w:t>1.</w:t>
      </w:r>
      <w:r>
        <w:t xml:space="preserve"> Какой тип нарушенного психического развития отмечается в данном случае?</w:t>
      </w:r>
    </w:p>
    <w:p w:rsidR="008F049C" w:rsidRDefault="008F049C">
      <w:pPr>
        <w:jc w:val="both"/>
      </w:pPr>
      <w:r>
        <w:rPr>
          <w:bCs/>
        </w:rPr>
        <w:t>2</w:t>
      </w:r>
      <w:r>
        <w:t>. Возможно ли обучение в обычной школе?</w:t>
      </w:r>
    </w:p>
    <w:p w:rsidR="008F049C" w:rsidRDefault="008F049C">
      <w:pPr>
        <w:jc w:val="both"/>
      </w:pPr>
      <w:r>
        <w:rPr>
          <w:bCs/>
        </w:rPr>
        <w:t>3.</w:t>
      </w:r>
      <w:r>
        <w:t xml:space="preserve"> К какому специалисту следует направить ребенка?</w:t>
      </w:r>
    </w:p>
    <w:p w:rsidR="008F049C" w:rsidRDefault="008F049C">
      <w:pPr>
        <w:jc w:val="both"/>
      </w:pPr>
    </w:p>
    <w:p w:rsidR="008F049C" w:rsidRDefault="008F049C">
      <w:pPr>
        <w:jc w:val="both"/>
      </w:pPr>
      <w:r>
        <w:rPr>
          <w:bCs/>
        </w:rPr>
        <w:t xml:space="preserve">4. </w:t>
      </w:r>
      <w:r>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8F049C" w:rsidRDefault="008F049C">
      <w:pPr>
        <w:jc w:val="both"/>
      </w:pPr>
      <w:r>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8F049C" w:rsidRDefault="008F049C">
      <w:pPr>
        <w:jc w:val="both"/>
      </w:pPr>
      <w:r>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8F049C" w:rsidRDefault="008F049C">
      <w:pPr>
        <w:jc w:val="both"/>
      </w:pPr>
      <w:r>
        <w:rPr>
          <w:bCs/>
        </w:rPr>
        <w:t>1.</w:t>
      </w:r>
      <w:r>
        <w:t xml:space="preserve"> Какой тип нарушения психического развития у Тани?</w:t>
      </w:r>
    </w:p>
    <w:p w:rsidR="008F049C" w:rsidRDefault="008F049C">
      <w:pPr>
        <w:jc w:val="both"/>
      </w:pPr>
      <w:r>
        <w:rPr>
          <w:bCs/>
        </w:rPr>
        <w:t>2</w:t>
      </w:r>
      <w:r>
        <w:t>. Консультация каких специалистов желательна?</w:t>
      </w:r>
    </w:p>
    <w:p w:rsidR="008F049C" w:rsidRDefault="008F049C">
      <w:pPr>
        <w:jc w:val="both"/>
      </w:pPr>
    </w:p>
    <w:p w:rsidR="008F049C" w:rsidRDefault="008F049C">
      <w:pPr>
        <w:jc w:val="both"/>
      </w:pPr>
      <w:r>
        <w:rPr>
          <w:bCs/>
        </w:rPr>
        <w:t xml:space="preserve">5. </w:t>
      </w:r>
      <w: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w:t>
      </w:r>
      <w:r>
        <w:lastRenderedPageBreak/>
        <w:t>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8F049C" w:rsidRDefault="008F049C">
      <w:pPr>
        <w:jc w:val="both"/>
      </w:pPr>
      <w:r>
        <w:rPr>
          <w:bCs/>
        </w:rPr>
        <w:t>1</w:t>
      </w:r>
      <w:r>
        <w:t>. Какой тип нарушений психического развития отмечается?</w:t>
      </w:r>
    </w:p>
    <w:p w:rsidR="008F049C" w:rsidRDefault="008F049C">
      <w:pPr>
        <w:jc w:val="both"/>
      </w:pPr>
      <w:r>
        <w:rPr>
          <w:bCs/>
        </w:rPr>
        <w:t>2</w:t>
      </w:r>
      <w:r>
        <w:t>. В чем состоит первичный дефект и вторичные личностные реакции?</w:t>
      </w:r>
    </w:p>
    <w:p w:rsidR="008F049C" w:rsidRDefault="008F049C">
      <w:pPr>
        <w:jc w:val="both"/>
      </w:pPr>
    </w:p>
    <w:p w:rsidR="008F049C" w:rsidRDefault="008F049C">
      <w:pPr>
        <w:jc w:val="both"/>
      </w:pPr>
      <w:r>
        <w:rPr>
          <w:bCs/>
        </w:rPr>
        <w:t xml:space="preserve">6. </w:t>
      </w:r>
      <w:r>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8F049C" w:rsidRDefault="008F049C">
      <w:pPr>
        <w:jc w:val="both"/>
      </w:pPr>
      <w:r>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8F049C" w:rsidRDefault="008F049C">
      <w:pPr>
        <w:jc w:val="both"/>
      </w:pPr>
      <w:r>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8F049C" w:rsidRDefault="008F049C">
      <w:pPr>
        <w:jc w:val="both"/>
      </w:pPr>
      <w:r>
        <w:rPr>
          <w:bCs/>
        </w:rPr>
        <w:t>1.</w:t>
      </w:r>
      <w:r>
        <w:t xml:space="preserve"> Какой тип нарушений психического развития отмечается в данном случае?</w:t>
      </w:r>
    </w:p>
    <w:p w:rsidR="008F049C" w:rsidRDefault="008F049C">
      <w:pPr>
        <w:jc w:val="both"/>
      </w:pPr>
      <w:r>
        <w:rPr>
          <w:bCs/>
        </w:rPr>
        <w:t>2</w:t>
      </w:r>
      <w:r>
        <w:t>. Соответствует ли психическое и личностное развитие испытуемого паспортному возрасту?</w:t>
      </w:r>
    </w:p>
    <w:p w:rsidR="008F049C" w:rsidRDefault="008F049C"/>
    <w:p w:rsidR="008F049C" w:rsidRDefault="008F049C">
      <w:pPr>
        <w:rPr>
          <w:i/>
        </w:rPr>
      </w:pPr>
      <w:r>
        <w:rPr>
          <w:i/>
        </w:rPr>
        <w:t>Проблемно-аналитическое задание 1</w:t>
      </w:r>
    </w:p>
    <w:p w:rsidR="008F049C" w:rsidRDefault="008F049C">
      <w:r>
        <w:t>Сделайте анализ преимущества инклюзивного образования для детей с ОВЗ</w:t>
      </w:r>
    </w:p>
    <w:p w:rsidR="008F049C" w:rsidRDefault="008F049C"/>
    <w:p w:rsidR="008F049C" w:rsidRDefault="008F049C">
      <w:pPr>
        <w:rPr>
          <w:i/>
        </w:rPr>
      </w:pPr>
      <w:r>
        <w:rPr>
          <w:i/>
        </w:rPr>
        <w:t>Проблемно-аналитическое задание 2</w:t>
      </w:r>
    </w:p>
    <w:p w:rsidR="008F049C" w:rsidRDefault="008F049C">
      <w:pPr>
        <w:rPr>
          <w:i/>
        </w:rPr>
      </w:pPr>
      <w:r>
        <w:t>Проанализируйте «обновленное» законодательство РФ в области образования обучающихся с ОВЗ</w:t>
      </w:r>
    </w:p>
    <w:p w:rsidR="008F049C" w:rsidRDefault="008F049C">
      <w:pPr>
        <w:rPr>
          <w:i/>
        </w:rPr>
      </w:pPr>
    </w:p>
    <w:p w:rsidR="008F049C" w:rsidRDefault="008F049C">
      <w:pPr>
        <w:rPr>
          <w:i/>
        </w:rPr>
      </w:pPr>
      <w:r>
        <w:rPr>
          <w:i/>
        </w:rPr>
        <w:t>Комплексное проблемно-аналитическое задание 1</w:t>
      </w:r>
    </w:p>
    <w:p w:rsidR="008F049C" w:rsidRDefault="008F049C">
      <w:r>
        <w:t xml:space="preserve">Рассмотрите отклоняющееся развитие как обычное развитие, протекающее в необычных неблагоприятных условиях. </w:t>
      </w:r>
    </w:p>
    <w:p w:rsidR="008F049C" w:rsidRDefault="008F049C">
      <w:r>
        <w:t xml:space="preserve">Назовите класс неблагоприятных условий - внутренние, внешние, социальные, биологические, врожденные, приобретенные. </w:t>
      </w:r>
    </w:p>
    <w:p w:rsidR="008F049C" w:rsidRDefault="008F049C">
      <w:r>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8F049C" w:rsidRDefault="008F049C">
      <w:r>
        <w:t>Рассмотрите интеграцию как сложный процесс влияния и взаимодействия личности ребенка с проблемами в развитии с окружающим миром.</w:t>
      </w:r>
    </w:p>
    <w:p w:rsidR="008F049C" w:rsidRDefault="008F049C"/>
    <w:p w:rsidR="008F049C" w:rsidRDefault="008F049C">
      <w:pPr>
        <w:rPr>
          <w:i/>
        </w:rPr>
      </w:pPr>
      <w:r>
        <w:rPr>
          <w:i/>
        </w:rPr>
        <w:t>Комплексное проблемно-аналитическое задание 2</w:t>
      </w:r>
    </w:p>
    <w:p w:rsidR="008F049C" w:rsidRDefault="008F049C">
      <w:r>
        <w:t>Рассмотрите классификацию как научный метод.</w:t>
      </w:r>
      <w:r>
        <w:rPr>
          <w:b/>
          <w:bCs/>
          <w:i/>
          <w:iCs/>
        </w:rPr>
        <w:t xml:space="preserve"> </w:t>
      </w:r>
      <w:r>
        <w:t xml:space="preserve">Природа многообразия вариантов дизонтогенеза. </w:t>
      </w:r>
    </w:p>
    <w:p w:rsidR="008F049C" w:rsidRDefault="008F049C">
      <w:r>
        <w:t xml:space="preserve">Укажите эмпирические и теоретические классификации. </w:t>
      </w:r>
    </w:p>
    <w:p w:rsidR="008F049C" w:rsidRDefault="008F049C">
      <w:pPr>
        <w:rPr>
          <w:b/>
          <w:bCs/>
        </w:rPr>
      </w:pPr>
      <w:r>
        <w:lastRenderedPageBreak/>
        <w:t>Перечислите клинические, педагогические и психологические классификации.</w:t>
      </w:r>
    </w:p>
    <w:p w:rsidR="008F049C" w:rsidRDefault="008F049C">
      <w:r>
        <w:t>Охарактеризуйте классификацию В.В. Лебединского.</w:t>
      </w:r>
    </w:p>
    <w:p w:rsidR="008F049C" w:rsidRDefault="008F049C">
      <w:pPr>
        <w:rPr>
          <w:i/>
        </w:rPr>
      </w:pPr>
    </w:p>
    <w:p w:rsidR="008F049C" w:rsidRDefault="008F049C">
      <w:pPr>
        <w:rPr>
          <w:i/>
        </w:rPr>
      </w:pPr>
      <w:r>
        <w:rPr>
          <w:i/>
        </w:rPr>
        <w:t>Комплексное проблемно-аналитическое задание 3</w:t>
      </w:r>
    </w:p>
    <w:p w:rsidR="008F049C" w:rsidRDefault="008F049C">
      <w:pPr>
        <w:rPr>
          <w:i/>
          <w:iCs/>
        </w:rPr>
      </w:pPr>
      <w:r>
        <w:rPr>
          <w:i/>
          <w:iCs/>
        </w:rPr>
        <w:t>(в форме деловой игры)</w:t>
      </w:r>
    </w:p>
    <w:p w:rsidR="008F049C" w:rsidRDefault="008F049C">
      <w:r>
        <w:rPr>
          <w:iCs/>
        </w:rPr>
        <w:t>Цель:</w:t>
      </w:r>
      <w: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8F049C" w:rsidRDefault="008F049C">
      <w:r>
        <w:rPr>
          <w:i/>
          <w:iCs/>
        </w:rPr>
        <w:t xml:space="preserve">Ход проведения деловой игры: </w:t>
      </w:r>
      <w:r>
        <w:rPr>
          <w:iCs/>
        </w:rPr>
        <w:t>Студентам</w:t>
      </w:r>
      <w: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F049C" w:rsidRDefault="008F049C">
      <w:pPr>
        <w:numPr>
          <w:ilvl w:val="0"/>
          <w:numId w:val="10"/>
        </w:numPr>
      </w:pPr>
      <w: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F049C" w:rsidRDefault="008F049C">
      <w:pPr>
        <w:numPr>
          <w:ilvl w:val="0"/>
          <w:numId w:val="10"/>
        </w:numPr>
      </w:pPr>
      <w:r>
        <w:t>Беседа с родителями о возможностях социальной адаптации и интеграции детей с ограниченными возможностями здоровья.</w:t>
      </w:r>
    </w:p>
    <w:p w:rsidR="008F049C" w:rsidRDefault="008F049C">
      <w: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F049C" w:rsidRDefault="008F049C">
      <w:r>
        <w:t>Подготовленный вариант беседы обсуждается в группе и оценивается его соответствие описанию в литературе.</w:t>
      </w:r>
    </w:p>
    <w:p w:rsidR="008F049C" w:rsidRDefault="008F049C">
      <w:pPr>
        <w:rPr>
          <w:iCs/>
        </w:rPr>
      </w:pPr>
      <w:r>
        <w:rPr>
          <w:iCs/>
        </w:rPr>
        <w:t>Критерии, свидетельствующие о выполнении поставленной цели деловой игры:</w:t>
      </w:r>
    </w:p>
    <w:p w:rsidR="008F049C" w:rsidRDefault="008F049C">
      <w:pPr>
        <w:numPr>
          <w:ilvl w:val="0"/>
          <w:numId w:val="16"/>
        </w:numPr>
      </w:pPr>
      <w:r>
        <w:t>Сформированность представлений студентов о сущности отклоняющегося развития, его структуре и свойствах;</w:t>
      </w:r>
    </w:p>
    <w:p w:rsidR="008F049C" w:rsidRDefault="008F049C">
      <w:pPr>
        <w:numPr>
          <w:ilvl w:val="0"/>
          <w:numId w:val="16"/>
        </w:numPr>
      </w:pPr>
      <w:r>
        <w:t>Знания студентов общих и специфических закономерностей психического развития детей с ограниченными возможностями здоровья;</w:t>
      </w:r>
    </w:p>
    <w:p w:rsidR="008F049C" w:rsidRDefault="008F049C">
      <w:pPr>
        <w:numPr>
          <w:ilvl w:val="0"/>
          <w:numId w:val="16"/>
        </w:numPr>
      </w:pPr>
      <w:r>
        <w:t>Знания студентов о проблемах интеграции детей с ограниченными возможностями здоровья.</w:t>
      </w:r>
    </w:p>
    <w:p w:rsidR="008F049C" w:rsidRDefault="008F049C">
      <w:pPr>
        <w:numPr>
          <w:ilvl w:val="0"/>
          <w:numId w:val="16"/>
        </w:numPr>
      </w:pPr>
      <w:r>
        <w:t>Умение сообщать знания об особенностях психического развития детей, популяризировать дефектологические знания.</w:t>
      </w:r>
    </w:p>
    <w:p w:rsidR="008F049C" w:rsidRDefault="008F049C">
      <w:pPr>
        <w:rPr>
          <w:iCs/>
        </w:rPr>
      </w:pPr>
      <w:r>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Pr>
          <w:iCs/>
        </w:rPr>
        <w:tab/>
      </w:r>
    </w:p>
    <w:p w:rsidR="008F049C" w:rsidRDefault="008F049C">
      <w:pPr>
        <w:rPr>
          <w:i/>
          <w:iCs/>
        </w:rPr>
      </w:pPr>
    </w:p>
    <w:p w:rsidR="008F049C" w:rsidRDefault="008F049C">
      <w:pPr>
        <w:rPr>
          <w:i/>
        </w:rPr>
      </w:pPr>
      <w:r>
        <w:rPr>
          <w:i/>
        </w:rPr>
        <w:t>Комплексное проблемно-аналитическое задание 4</w:t>
      </w:r>
    </w:p>
    <w:p w:rsidR="008F049C" w:rsidRDefault="008F049C">
      <w:pPr>
        <w:rPr>
          <w:i/>
        </w:rPr>
      </w:pPr>
      <w:r>
        <w:rPr>
          <w:i/>
        </w:rPr>
        <w:t>Эссе</w:t>
      </w:r>
    </w:p>
    <w:p w:rsidR="008F049C" w:rsidRDefault="008F049C">
      <w:r>
        <w:t>Подготовить эссе на тему</w:t>
      </w:r>
      <w:r>
        <w:rPr>
          <w:i/>
        </w:rPr>
        <w:t xml:space="preserve"> </w:t>
      </w:r>
      <w:r>
        <w:t>«Особенности формирования отношения и осознания собственных нарушений детьми с ограниченными возможностями здоровья.</w:t>
      </w:r>
    </w:p>
    <w:p w:rsidR="008F049C" w:rsidRDefault="008F049C">
      <w:pPr>
        <w:rPr>
          <w:i/>
        </w:rPr>
      </w:pPr>
      <w:r>
        <w:rPr>
          <w:i/>
        </w:rPr>
        <w:t>Информационно-аналитический проект</w:t>
      </w:r>
    </w:p>
    <w:p w:rsidR="008F049C" w:rsidRDefault="008F049C">
      <w:r>
        <w:rPr>
          <w:i/>
        </w:rPr>
        <w:tab/>
      </w:r>
      <w:r>
        <w:t>Подготовить презентацию на одну из тем</w:t>
      </w:r>
    </w:p>
    <w:p w:rsidR="008F049C" w:rsidRDefault="008F049C">
      <w:r>
        <w:t xml:space="preserve">1.Внешние условия эффективной инклюзии ребенка с проблемами в развитии. </w:t>
      </w:r>
    </w:p>
    <w:p w:rsidR="008F049C" w:rsidRDefault="008F049C">
      <w:r>
        <w:t xml:space="preserve">2.Внутренние условия эффективной инклюзии детей с ОВЗ. </w:t>
      </w:r>
    </w:p>
    <w:p w:rsidR="008F049C" w:rsidRDefault="008F049C">
      <w:r>
        <w:t xml:space="preserve">3.Модели инклюзивного обучения: анализ и характеристики. </w:t>
      </w:r>
    </w:p>
    <w:p w:rsidR="008F049C" w:rsidRDefault="008F049C">
      <w:r>
        <w:t xml:space="preserve">4.Базовые предпосылки эффективного инклюзивного обучения детей с ОВЗ. </w:t>
      </w:r>
    </w:p>
    <w:p w:rsidR="008F049C" w:rsidRDefault="008F049C">
      <w:pPr>
        <w:rPr>
          <w:i/>
        </w:rPr>
      </w:pPr>
      <w:r>
        <w:rPr>
          <w:i/>
        </w:rPr>
        <w:t>Дискуссия</w:t>
      </w:r>
    </w:p>
    <w:p w:rsidR="008F049C" w:rsidRDefault="008F049C">
      <w:r>
        <w:rPr>
          <w:i/>
        </w:rPr>
        <w:tab/>
      </w:r>
      <w:r>
        <w:t>Обсудить в группе материалы эссе и презентации.</w:t>
      </w:r>
    </w:p>
    <w:p w:rsidR="008F049C" w:rsidRDefault="008F049C">
      <w:pPr>
        <w:rPr>
          <w:i/>
        </w:rPr>
      </w:pPr>
      <w:r>
        <w:rPr>
          <w:i/>
        </w:rPr>
        <w:t>Проблемно-аналитическое задание</w:t>
      </w:r>
    </w:p>
    <w:p w:rsidR="008F049C" w:rsidRDefault="008F049C">
      <w:r>
        <w:lastRenderedPageBreak/>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8F049C" w:rsidRDefault="008F049C">
      <w:pPr>
        <w:rPr>
          <w:i/>
        </w:rPr>
      </w:pPr>
      <w:r>
        <w:rPr>
          <w:i/>
        </w:rPr>
        <w:t>Исследовательское задание</w:t>
      </w:r>
    </w:p>
    <w:p w:rsidR="008F049C" w:rsidRDefault="008F049C">
      <w:pPr>
        <w:rPr>
          <w:i/>
        </w:rPr>
      </w:pPr>
      <w:r>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8F049C" w:rsidRDefault="008F049C"/>
    <w:p w:rsidR="008F049C" w:rsidRDefault="008F049C">
      <w:pPr>
        <w:rPr>
          <w:i/>
        </w:rPr>
      </w:pPr>
      <w:r>
        <w:rPr>
          <w:i/>
        </w:rPr>
        <w:t>Комплексное проблемно-аналитическое задание 5</w:t>
      </w:r>
    </w:p>
    <w:p w:rsidR="008F049C" w:rsidRDefault="008F049C">
      <w:pPr>
        <w:rPr>
          <w:i/>
        </w:rPr>
      </w:pPr>
      <w:r>
        <w:rPr>
          <w:i/>
        </w:rPr>
        <w:t xml:space="preserve">(в форме тренинга по темам) </w:t>
      </w:r>
    </w:p>
    <w:p w:rsidR="008F049C" w:rsidRDefault="008F049C">
      <w:r>
        <w:t>1. Морфогенез</w:t>
      </w:r>
    </w:p>
    <w:p w:rsidR="008F049C" w:rsidRDefault="008F049C">
      <w:r>
        <w:t>2. Функциогенез</w:t>
      </w:r>
    </w:p>
    <w:p w:rsidR="008F049C" w:rsidRDefault="008F049C">
      <w:r>
        <w:t>3. Актуалгенез</w:t>
      </w:r>
    </w:p>
    <w:p w:rsidR="008F049C" w:rsidRDefault="008F049C">
      <w:r>
        <w:t>4. Дизонтогенез</w:t>
      </w:r>
    </w:p>
    <w:p w:rsidR="008F049C" w:rsidRDefault="008F049C">
      <w:pPr>
        <w:rPr>
          <w:b/>
        </w:rPr>
      </w:pPr>
      <w:r>
        <w:rPr>
          <w:bCs/>
        </w:rPr>
        <w:t xml:space="preserve">Цель занятия: </w:t>
      </w:r>
      <w:r>
        <w:t>Закрепить у студентов знания по пройденным темам</w:t>
      </w:r>
    </w:p>
    <w:p w:rsidR="008F049C" w:rsidRDefault="008F049C">
      <w:pPr>
        <w:rPr>
          <w:bCs/>
        </w:rPr>
      </w:pPr>
      <w:r>
        <w:rPr>
          <w:bCs/>
        </w:rPr>
        <w:t xml:space="preserve">Порядок проведения: </w:t>
      </w:r>
    </w:p>
    <w:p w:rsidR="008F049C" w:rsidRDefault="008F049C">
      <w:r>
        <w:rPr>
          <w:bCs/>
          <w:i/>
          <w:iCs/>
        </w:rPr>
        <w:t>1 этап.</w:t>
      </w:r>
      <w:r>
        <w:rPr>
          <w:b/>
          <w:bCs/>
          <w:i/>
          <w:iCs/>
        </w:rPr>
        <w:t xml:space="preserve"> </w:t>
      </w:r>
      <w: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F049C" w:rsidRDefault="008F049C">
      <w:r>
        <w:rPr>
          <w:i/>
        </w:rPr>
        <w:t>2</w:t>
      </w:r>
      <w:r>
        <w:rPr>
          <w:b/>
        </w:rPr>
        <w:t xml:space="preserve"> </w:t>
      </w:r>
      <w:r>
        <w:rPr>
          <w:bCs/>
          <w:i/>
          <w:iCs/>
        </w:rPr>
        <w:t>этап.</w:t>
      </w:r>
      <w:r>
        <w:rPr>
          <w:b/>
          <w:bCs/>
          <w:i/>
          <w:iCs/>
        </w:rPr>
        <w:t xml:space="preserve"> </w:t>
      </w:r>
      <w:r>
        <w:t>Затем ответы собираются, преподаватель в течение 10 минут проверяет их, делая пометки напротив каждого вопроса: «правильно», «неправильно».</w:t>
      </w:r>
    </w:p>
    <w:p w:rsidR="008F049C" w:rsidRDefault="008F049C">
      <w:r>
        <w:rPr>
          <w:bCs/>
          <w:i/>
          <w:iCs/>
        </w:rPr>
        <w:t>3 этап.</w:t>
      </w:r>
      <w:r>
        <w:rPr>
          <w:b/>
          <w:bCs/>
          <w:i/>
          <w:iCs/>
        </w:rPr>
        <w:t xml:space="preserve"> </w:t>
      </w:r>
      <w: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F049C" w:rsidRDefault="008F049C">
      <w:r>
        <w:rPr>
          <w:bCs/>
          <w:i/>
          <w:iCs/>
        </w:rPr>
        <w:t>4 этап.</w:t>
      </w:r>
      <w:r>
        <w:rPr>
          <w:b/>
          <w:bCs/>
          <w:i/>
          <w:iCs/>
        </w:rPr>
        <w:t xml:space="preserve"> </w:t>
      </w:r>
      <w:r>
        <w:t xml:space="preserve">После </w:t>
      </w:r>
      <w:r>
        <w:rPr>
          <w:bCs/>
          <w:i/>
          <w:iCs/>
        </w:rPr>
        <w:t>3-го этапа</w:t>
      </w:r>
      <w:r>
        <w:rPr>
          <w:b/>
          <w:bCs/>
          <w:i/>
          <w:iCs/>
        </w:rPr>
        <w:t xml:space="preserve"> </w:t>
      </w:r>
      <w: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F049C" w:rsidRDefault="008F049C">
      <w: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F049C" w:rsidRDefault="008F049C">
      <w:pPr>
        <w:rPr>
          <w:i/>
        </w:rPr>
      </w:pPr>
      <w:r>
        <w:rPr>
          <w:bCs/>
        </w:rPr>
        <w:t>Форма отчетности:</w:t>
      </w:r>
      <w:r>
        <w:rPr>
          <w:b/>
          <w:bCs/>
        </w:rPr>
        <w:t xml:space="preserve"> </w:t>
      </w:r>
      <w:r>
        <w:t>Ответы на вопросы в письменной форме.</w:t>
      </w:r>
    </w:p>
    <w:p w:rsidR="008F049C" w:rsidRDefault="008F049C"/>
    <w:p w:rsidR="008F049C" w:rsidRDefault="008F049C">
      <w:pPr>
        <w:rPr>
          <w:i/>
        </w:rPr>
      </w:pPr>
      <w:r>
        <w:rPr>
          <w:i/>
        </w:rPr>
        <w:t>Комплексное проблемно-аналитическое задание 6</w:t>
      </w:r>
    </w:p>
    <w:p w:rsidR="008F049C" w:rsidRDefault="008F049C">
      <w:pPr>
        <w:numPr>
          <w:ilvl w:val="0"/>
          <w:numId w:val="11"/>
        </w:numPr>
      </w:pPr>
      <w:r>
        <w:rPr>
          <w:i/>
        </w:rPr>
        <w:t xml:space="preserve">Проблемно-аналитическое задание </w:t>
      </w:r>
    </w:p>
    <w:p w:rsidR="008F049C" w:rsidRDefault="008F049C">
      <w:pPr>
        <w:numPr>
          <w:ilvl w:val="8"/>
          <w:numId w:val="11"/>
        </w:numPr>
      </w:pPr>
      <w:r>
        <w:t xml:space="preserve">            Проанализировать основные параметры умственного недоразвития.</w:t>
      </w:r>
    </w:p>
    <w:p w:rsidR="008F049C" w:rsidRDefault="008F049C">
      <w:pPr>
        <w:numPr>
          <w:ilvl w:val="3"/>
          <w:numId w:val="11"/>
        </w:numPr>
        <w:rPr>
          <w:i/>
        </w:rPr>
      </w:pPr>
      <w:r>
        <w:rPr>
          <w:i/>
        </w:rPr>
        <w:t>Подготовить доклад на одну из тем</w:t>
      </w:r>
    </w:p>
    <w:p w:rsidR="008F049C" w:rsidRDefault="008F049C">
      <w:pPr>
        <w:numPr>
          <w:ilvl w:val="3"/>
          <w:numId w:val="11"/>
        </w:numPr>
        <w:rPr>
          <w:i/>
        </w:rPr>
      </w:pPr>
      <w:r>
        <w:rPr>
          <w:i/>
        </w:rPr>
        <w:t xml:space="preserve">Тематика докладов </w:t>
      </w:r>
    </w:p>
    <w:p w:rsidR="008F049C" w:rsidRDefault="008F049C">
      <w:pPr>
        <w:numPr>
          <w:ilvl w:val="3"/>
          <w:numId w:val="11"/>
        </w:numPr>
      </w:pPr>
      <w:r>
        <w:t xml:space="preserve">1. Инклюзивное образование: сущность и содержание. </w:t>
      </w:r>
    </w:p>
    <w:p w:rsidR="008F049C" w:rsidRDefault="008F049C">
      <w:pPr>
        <w:numPr>
          <w:ilvl w:val="3"/>
          <w:numId w:val="11"/>
        </w:numPr>
      </w:pPr>
      <w:r>
        <w:t xml:space="preserve">2.Принципы инклюзивного образования. </w:t>
      </w:r>
    </w:p>
    <w:p w:rsidR="008F049C" w:rsidRDefault="008F049C">
      <w:pPr>
        <w:numPr>
          <w:ilvl w:val="3"/>
          <w:numId w:val="11"/>
        </w:numPr>
      </w:pPr>
      <w:r>
        <w:t xml:space="preserve">3.Отношение и стереотипы общества к инклюзивному образованию. </w:t>
      </w:r>
    </w:p>
    <w:p w:rsidR="008F049C" w:rsidRDefault="008F049C">
      <w:pPr>
        <w:numPr>
          <w:ilvl w:val="3"/>
          <w:numId w:val="11"/>
        </w:numPr>
      </w:pPr>
      <w:r>
        <w:t xml:space="preserve">4.Преимущества инклюзивного образования </w:t>
      </w:r>
    </w:p>
    <w:p w:rsidR="008F049C" w:rsidRDefault="008F049C">
      <w:pPr>
        <w:numPr>
          <w:ilvl w:val="3"/>
          <w:numId w:val="11"/>
        </w:numPr>
        <w:rPr>
          <w:i/>
        </w:rPr>
      </w:pPr>
      <w:r>
        <w:rPr>
          <w:i/>
        </w:rPr>
        <w:t>Информационно-аналитическое задание</w:t>
      </w:r>
    </w:p>
    <w:p w:rsidR="008F049C" w:rsidRDefault="008F049C">
      <w:pPr>
        <w:numPr>
          <w:ilvl w:val="3"/>
          <w:numId w:val="11"/>
        </w:numPr>
      </w:pPr>
      <w:r>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8F049C" w:rsidRDefault="008F049C">
      <w:pPr>
        <w:numPr>
          <w:ilvl w:val="2"/>
          <w:numId w:val="11"/>
        </w:numPr>
        <w:rPr>
          <w:i/>
        </w:rPr>
      </w:pPr>
    </w:p>
    <w:p w:rsidR="008F049C" w:rsidRDefault="008F049C">
      <w:pPr>
        <w:numPr>
          <w:ilvl w:val="2"/>
          <w:numId w:val="11"/>
        </w:numPr>
      </w:pPr>
      <w:r>
        <w:rPr>
          <w:i/>
        </w:rPr>
        <w:t>Исследовательское задание</w:t>
      </w:r>
    </w:p>
    <w:p w:rsidR="008F049C" w:rsidRDefault="008F049C">
      <w:pPr>
        <w:numPr>
          <w:ilvl w:val="3"/>
          <w:numId w:val="11"/>
        </w:numPr>
      </w:pPr>
      <w:r>
        <w:t xml:space="preserve">            Заполнить таблицу «Психическое развитие лиц с дефицитарным развитием»</w:t>
      </w:r>
    </w:p>
    <w:p w:rsidR="008F049C" w:rsidRDefault="008F049C"/>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F049C">
        <w:tc>
          <w:tcPr>
            <w:tcW w:w="2880" w:type="dxa"/>
            <w:tcBorders>
              <w:top w:val="single" w:sz="2" w:space="0" w:color="000000"/>
              <w:left w:val="single" w:sz="2" w:space="0" w:color="000000"/>
              <w:bottom w:val="single" w:sz="2" w:space="0" w:color="000000"/>
            </w:tcBorders>
          </w:tcPr>
          <w:p w:rsidR="008F049C" w:rsidRDefault="008F049C">
            <w:r>
              <w:lastRenderedPageBreak/>
              <w:t>Вариант дефицитарного развития</w:t>
            </w:r>
          </w:p>
        </w:tc>
        <w:tc>
          <w:tcPr>
            <w:tcW w:w="2750" w:type="dxa"/>
            <w:tcBorders>
              <w:top w:val="single" w:sz="2" w:space="0" w:color="000000"/>
              <w:left w:val="single" w:sz="2" w:space="0" w:color="000000"/>
              <w:bottom w:val="single" w:sz="2" w:space="0" w:color="000000"/>
            </w:tcBorders>
          </w:tcPr>
          <w:p w:rsidR="008F049C" w:rsidRDefault="008F049C">
            <w: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F049C" w:rsidRDefault="008F049C">
            <w:r>
              <w:t>Особенности психического развития</w:t>
            </w:r>
          </w:p>
        </w:tc>
      </w:tr>
      <w:tr w:rsidR="008F049C">
        <w:tc>
          <w:tcPr>
            <w:tcW w:w="2880" w:type="dxa"/>
            <w:tcBorders>
              <w:left w:val="single" w:sz="2" w:space="0" w:color="000000"/>
              <w:bottom w:val="single" w:sz="2" w:space="0" w:color="000000"/>
            </w:tcBorders>
          </w:tcPr>
          <w:p w:rsidR="008F049C" w:rsidRDefault="008F049C"/>
        </w:tc>
        <w:tc>
          <w:tcPr>
            <w:tcW w:w="2750" w:type="dxa"/>
            <w:tcBorders>
              <w:left w:val="single" w:sz="2" w:space="0" w:color="000000"/>
              <w:bottom w:val="single" w:sz="2" w:space="0" w:color="000000"/>
            </w:tcBorders>
          </w:tcPr>
          <w:p w:rsidR="008F049C" w:rsidRDefault="008F049C"/>
        </w:tc>
        <w:tc>
          <w:tcPr>
            <w:tcW w:w="3010" w:type="dxa"/>
            <w:tcBorders>
              <w:left w:val="single" w:sz="2" w:space="0" w:color="000000"/>
              <w:bottom w:val="single" w:sz="2" w:space="0" w:color="000000"/>
              <w:right w:val="single" w:sz="2" w:space="0" w:color="000000"/>
            </w:tcBorders>
          </w:tcPr>
          <w:p w:rsidR="008F049C" w:rsidRDefault="008F049C"/>
        </w:tc>
      </w:tr>
    </w:tbl>
    <w:p w:rsidR="008F049C" w:rsidRDefault="008F049C">
      <w:pPr>
        <w:numPr>
          <w:ilvl w:val="2"/>
          <w:numId w:val="11"/>
        </w:numPr>
      </w:pPr>
      <w:r>
        <w:rPr>
          <w:i/>
        </w:rPr>
        <w:t>Проблемное задание</w:t>
      </w:r>
    </w:p>
    <w:p w:rsidR="008F049C" w:rsidRDefault="008F049C">
      <w:r>
        <w:t>Составить таблицу «Особенности психического развития при поврежденном развитии».</w:t>
      </w:r>
    </w:p>
    <w:p w:rsidR="008F049C" w:rsidRDefault="008F049C">
      <w:pPr>
        <w:rPr>
          <w:i/>
        </w:rPr>
      </w:pPr>
      <w:r>
        <w:rPr>
          <w:i/>
        </w:rPr>
        <w:t>Проблемно-аналитическое задание</w:t>
      </w:r>
    </w:p>
    <w:p w:rsidR="008F049C" w:rsidRDefault="008F049C">
      <w:r>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F049C" w:rsidRDefault="008F049C">
      <w:pPr>
        <w:rPr>
          <w:i/>
        </w:rPr>
      </w:pPr>
      <w:r>
        <w:rPr>
          <w:i/>
        </w:rPr>
        <w:t>Дискуссия</w:t>
      </w:r>
    </w:p>
    <w:p w:rsidR="008F049C" w:rsidRDefault="008F049C">
      <w:r>
        <w:t>Обсудить в группе специфику аффективных нарушений аутичных детей по составленной схеме.</w:t>
      </w:r>
    </w:p>
    <w:p w:rsidR="008F049C" w:rsidRDefault="008F049C">
      <w:pPr>
        <w:rPr>
          <w:i/>
        </w:rPr>
      </w:pPr>
    </w:p>
    <w:p w:rsidR="008F049C" w:rsidRDefault="008F049C">
      <w:pPr>
        <w:rPr>
          <w:i/>
        </w:rPr>
      </w:pPr>
      <w:r>
        <w:rPr>
          <w:i/>
        </w:rPr>
        <w:t>Комплексное проблемно-аналитическое задание 7</w:t>
      </w:r>
    </w:p>
    <w:p w:rsidR="008F049C" w:rsidRDefault="008F049C">
      <w:r>
        <w:rPr>
          <w:i/>
        </w:rPr>
        <w:tab/>
      </w:r>
      <w:r>
        <w:rPr>
          <w:bCs/>
        </w:rPr>
        <w:t>Цель.</w:t>
      </w:r>
      <w:r>
        <w:rPr>
          <w:b/>
          <w:bCs/>
        </w:rPr>
        <w:t xml:space="preserve"> </w:t>
      </w:r>
      <w:r>
        <w:t>Изучение особенностей развития различных категорий детей с ограниченными возможностями здоровья.</w:t>
      </w:r>
    </w:p>
    <w:p w:rsidR="008F049C" w:rsidRDefault="008F049C">
      <w:pPr>
        <w:rPr>
          <w:bCs/>
        </w:rPr>
      </w:pPr>
      <w:r>
        <w:rPr>
          <w:bCs/>
        </w:rPr>
        <w:t xml:space="preserve">Содержание работы. </w:t>
      </w:r>
    </w:p>
    <w:p w:rsidR="008F049C" w:rsidRDefault="008F049C">
      <w: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F049C" w:rsidRDefault="008F049C">
      <w: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8F049C" w:rsidRDefault="008F049C">
      <w:pPr>
        <w:ind w:firstLine="708"/>
      </w:pPr>
      <w:r>
        <w:t>Также предлагается задание – просмотр фильма «Сотворившая чудо» о слепоглухой Елене Келлер.</w:t>
      </w:r>
    </w:p>
    <w:p w:rsidR="008F049C" w:rsidRDefault="008F049C">
      <w:r>
        <w:t>Студенты посещают одну из коррекционных школ, например, школу для глухих детей.</w:t>
      </w:r>
    </w:p>
    <w:p w:rsidR="008F049C" w:rsidRDefault="008F049C">
      <w:r>
        <w:t>В результате проделанной самостоятельной работы на практическом занятии обсуждаются ее результаты.</w:t>
      </w:r>
    </w:p>
    <w:p w:rsidR="008F049C" w:rsidRDefault="008F049C">
      <w:pPr>
        <w:rPr>
          <w:bCs/>
          <w:iCs/>
        </w:rPr>
      </w:pPr>
      <w:r>
        <w:rPr>
          <w:bCs/>
          <w:iCs/>
        </w:rPr>
        <w:t>Схема наблюдения за детьми в школе.</w:t>
      </w:r>
    </w:p>
    <w:p w:rsidR="008F049C" w:rsidRDefault="008F049C">
      <w:pPr>
        <w:numPr>
          <w:ilvl w:val="0"/>
          <w:numId w:val="10"/>
        </w:numPr>
      </w:pPr>
      <w:r>
        <w:t>Оценка организации и специфики урока в школе для глухих детей.</w:t>
      </w:r>
    </w:p>
    <w:p w:rsidR="008F049C" w:rsidRDefault="008F049C">
      <w:pPr>
        <w:numPr>
          <w:ilvl w:val="0"/>
          <w:numId w:val="10"/>
        </w:numPr>
      </w:pPr>
      <w: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F049C" w:rsidRDefault="008F049C">
      <w:pPr>
        <w:numPr>
          <w:ilvl w:val="0"/>
          <w:numId w:val="10"/>
        </w:numPr>
      </w:pPr>
      <w:r>
        <w:rPr>
          <w:iCs/>
        </w:rPr>
        <w:t>Соотношение устной, дактильной и жестовой речи в свободном общении</w:t>
      </w:r>
    </w:p>
    <w:p w:rsidR="008F049C" w:rsidRDefault="008F049C">
      <w:pPr>
        <w:numPr>
          <w:ilvl w:val="0"/>
          <w:numId w:val="10"/>
        </w:numPr>
        <w:rPr>
          <w:iCs/>
        </w:rPr>
      </w:pPr>
      <w:r>
        <w:rPr>
          <w:iCs/>
        </w:rPr>
        <w:t>Грамматическая, синтаксическая и лексико-семантическая оформленность высказываний.</w:t>
      </w:r>
    </w:p>
    <w:p w:rsidR="008F049C" w:rsidRDefault="008F049C">
      <w:pPr>
        <w:numPr>
          <w:ilvl w:val="0"/>
          <w:numId w:val="10"/>
        </w:numPr>
      </w:pPr>
      <w:r>
        <w:rPr>
          <w:iCs/>
        </w:rPr>
        <w:t>Особенности внимания и познавательных процессов</w:t>
      </w:r>
    </w:p>
    <w:p w:rsidR="008F049C" w:rsidRDefault="008F049C">
      <w:pPr>
        <w:numPr>
          <w:ilvl w:val="0"/>
          <w:numId w:val="10"/>
        </w:numPr>
        <w:rPr>
          <w:iCs/>
        </w:rPr>
      </w:pPr>
      <w:r>
        <w:rPr>
          <w:iCs/>
        </w:rPr>
        <w:t>Особенности мыслительной деятельности:</w:t>
      </w:r>
    </w:p>
    <w:p w:rsidR="008F049C" w:rsidRDefault="008F049C">
      <w:pPr>
        <w:numPr>
          <w:ilvl w:val="0"/>
          <w:numId w:val="10"/>
        </w:numPr>
        <w:rPr>
          <w:iCs/>
        </w:rPr>
      </w:pPr>
      <w:r>
        <w:rPr>
          <w:iCs/>
        </w:rPr>
        <w:t>Особенности учебной деятельности</w:t>
      </w:r>
    </w:p>
    <w:p w:rsidR="008F049C" w:rsidRDefault="008F049C">
      <w:pPr>
        <w:numPr>
          <w:ilvl w:val="0"/>
          <w:numId w:val="10"/>
        </w:numPr>
        <w:rPr>
          <w:iCs/>
        </w:rPr>
      </w:pPr>
      <w:r>
        <w:rPr>
          <w:iCs/>
        </w:rPr>
        <w:t>Наличие устойчивого интереса, отчетливо выраженной склонности к какому-либо определенному виду деятельности.</w:t>
      </w:r>
    </w:p>
    <w:p w:rsidR="008F049C" w:rsidRDefault="008F049C">
      <w:pPr>
        <w:numPr>
          <w:ilvl w:val="0"/>
          <w:numId w:val="10"/>
        </w:numPr>
        <w:rPr>
          <w:b/>
          <w:bCs/>
        </w:rPr>
      </w:pPr>
      <w:r>
        <w:rPr>
          <w:iCs/>
        </w:rPr>
        <w:t>Особенности волевой регуляции психической деятельности</w:t>
      </w:r>
    </w:p>
    <w:p w:rsidR="008F049C" w:rsidRDefault="008F049C">
      <w:pPr>
        <w:rPr>
          <w:bCs/>
        </w:rPr>
      </w:pPr>
      <w:r>
        <w:rPr>
          <w:bCs/>
        </w:rPr>
        <w:t>Схема анализа фильма «Сотворившая чудо».</w:t>
      </w:r>
    </w:p>
    <w:p w:rsidR="008F049C" w:rsidRDefault="008F049C">
      <w:pPr>
        <w:numPr>
          <w:ilvl w:val="0"/>
          <w:numId w:val="10"/>
        </w:numPr>
      </w:pPr>
      <w:r>
        <w:t>В чем проявляется сущность слепоглухонемоты.</w:t>
      </w:r>
    </w:p>
    <w:p w:rsidR="008F049C" w:rsidRDefault="008F049C">
      <w:pPr>
        <w:numPr>
          <w:ilvl w:val="0"/>
          <w:numId w:val="10"/>
        </w:numPr>
      </w:pPr>
      <w:r>
        <w:t>Какие особенности поведения ребенка, лишенного слуха и зрения.</w:t>
      </w:r>
    </w:p>
    <w:p w:rsidR="008F049C" w:rsidRDefault="008F049C">
      <w:pPr>
        <w:numPr>
          <w:ilvl w:val="0"/>
          <w:numId w:val="10"/>
        </w:numPr>
      </w:pPr>
      <w:r>
        <w:t>Какие возможности развития существуют при сложном нарушении.</w:t>
      </w:r>
    </w:p>
    <w:p w:rsidR="008F049C" w:rsidRDefault="008F049C">
      <w:pPr>
        <w:numPr>
          <w:ilvl w:val="0"/>
          <w:numId w:val="10"/>
        </w:numPr>
      </w:pPr>
      <w:r>
        <w:t>Каково значение речи в речи в развитии слепоглухого.</w:t>
      </w:r>
    </w:p>
    <w:p w:rsidR="008F049C" w:rsidRDefault="008F049C">
      <w:pPr>
        <w:numPr>
          <w:ilvl w:val="0"/>
          <w:numId w:val="10"/>
        </w:numPr>
      </w:pPr>
      <w:r>
        <w:lastRenderedPageBreak/>
        <w:t>Почему необходимо было включать дактильную речь в процесс обучения ребенка.</w:t>
      </w:r>
    </w:p>
    <w:p w:rsidR="008F049C" w:rsidRDefault="008F049C">
      <w:pPr>
        <w:numPr>
          <w:ilvl w:val="0"/>
          <w:numId w:val="10"/>
        </w:numPr>
      </w:pPr>
      <w:r>
        <w:t>Что происходит со слепоглухим ребенком при осознании роли слова.</w:t>
      </w:r>
    </w:p>
    <w:p w:rsidR="008F049C" w:rsidRDefault="008F049C">
      <w:pPr>
        <w:numPr>
          <w:ilvl w:val="0"/>
          <w:numId w:val="10"/>
        </w:numPr>
      </w:pPr>
      <w:r>
        <w:t>Каковы возможности развития лиц, лишенных слуха и зрения.</w:t>
      </w:r>
    </w:p>
    <w:p w:rsidR="008F049C" w:rsidRDefault="008F049C">
      <w:r>
        <w:t>Анализ по предложенным схемам студентами выполняется самостоятельно и обсуждается на практических занятиях.</w:t>
      </w:r>
    </w:p>
    <w:p w:rsidR="008F049C" w:rsidRDefault="008F049C"/>
    <w:p w:rsidR="008F049C" w:rsidRDefault="008F049C">
      <w:pPr>
        <w:rPr>
          <w:i/>
        </w:rPr>
      </w:pPr>
      <w:r>
        <w:rPr>
          <w:i/>
        </w:rPr>
        <w:t>Комплексное проблемно-аналитическое задание 8</w:t>
      </w:r>
    </w:p>
    <w:p w:rsidR="008F049C" w:rsidRDefault="008F049C">
      <w: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8F049C" w:rsidRDefault="008F049C">
      <w:r>
        <w:rPr>
          <w:bCs/>
        </w:rPr>
        <w:t>Игра 1. Поиск «противоположных» предметов</w:t>
      </w:r>
    </w:p>
    <w:p w:rsidR="008F049C" w:rsidRDefault="008F049C">
      <w:r>
        <w:rPr>
          <w:bCs/>
        </w:rPr>
        <w:t>Цель.</w:t>
      </w:r>
      <w: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F049C" w:rsidRDefault="008F049C">
      <w:r>
        <w:rPr>
          <w:bCs/>
        </w:rPr>
        <w:t>Игровое задание</w:t>
      </w:r>
      <w:r>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F049C" w:rsidRDefault="008F049C">
      <w:r>
        <w:rPr>
          <w:bCs/>
        </w:rPr>
        <w:t>Игра 2. Поиск предметов по заданным признакам</w:t>
      </w:r>
    </w:p>
    <w:p w:rsidR="008F049C" w:rsidRDefault="008F049C">
      <w:r>
        <w:rPr>
          <w:bCs/>
        </w:rPr>
        <w:t>Цель.</w:t>
      </w:r>
      <w: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F049C" w:rsidRDefault="008F049C">
      <w:r>
        <w:rPr>
          <w:bCs/>
        </w:rPr>
        <w:t>Игровое задание</w:t>
      </w:r>
      <w:r>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8F049C" w:rsidRDefault="008F049C">
      <w:r>
        <w:rPr>
          <w:bCs/>
        </w:rPr>
        <w:t>Игра 3. Поиск соединительных звеньев</w:t>
      </w:r>
    </w:p>
    <w:p w:rsidR="008F049C" w:rsidRDefault="008F049C">
      <w:r>
        <w:rPr>
          <w:bCs/>
        </w:rPr>
        <w:t>Цель.</w:t>
      </w:r>
      <w: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F049C" w:rsidRDefault="008F049C">
      <w:r>
        <w:rPr>
          <w:bCs/>
        </w:rPr>
        <w:t>Игровое задание</w:t>
      </w:r>
      <w:r>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F049C" w:rsidRDefault="008F049C">
      <w: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F049C" w:rsidRDefault="008F049C">
      <w:r>
        <w:rPr>
          <w:bCs/>
        </w:rPr>
        <w:t>Игра 4. Способы использования предмета</w:t>
      </w:r>
    </w:p>
    <w:p w:rsidR="008F049C" w:rsidRDefault="008F049C">
      <w:r>
        <w:rPr>
          <w:bCs/>
        </w:rPr>
        <w:t>Цель.</w:t>
      </w:r>
      <w: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F049C" w:rsidRDefault="008F049C">
      <w:r>
        <w:rPr>
          <w:bCs/>
        </w:rPr>
        <w:t>Игровое задание</w:t>
      </w:r>
      <w: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8F049C" w:rsidRDefault="008F049C">
      <w:r>
        <w:rPr>
          <w:bCs/>
        </w:rPr>
        <w:lastRenderedPageBreak/>
        <w:t>Игра 5. Формулирование определений</w:t>
      </w:r>
    </w:p>
    <w:p w:rsidR="008F049C" w:rsidRDefault="008F049C">
      <w:r>
        <w:rPr>
          <w:bCs/>
        </w:rPr>
        <w:t>Цель.</w:t>
      </w:r>
      <w: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F049C" w:rsidRDefault="008F049C">
      <w:r>
        <w:rPr>
          <w:bCs/>
        </w:rPr>
        <w:t>Игровое задание</w:t>
      </w:r>
      <w: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F049C" w:rsidRDefault="008F049C">
      <w:r>
        <w:rPr>
          <w:bCs/>
        </w:rPr>
        <w:t>Игра 6. Перечислить возможные причины</w:t>
      </w:r>
    </w:p>
    <w:p w:rsidR="008F049C" w:rsidRDefault="008F049C">
      <w:r>
        <w:rPr>
          <w:bCs/>
        </w:rPr>
        <w:t>Цель.</w:t>
      </w:r>
      <w: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F049C" w:rsidRDefault="008F049C">
      <w:r>
        <w:rPr>
          <w:bCs/>
        </w:rPr>
        <w:t>Игровое задание</w:t>
      </w:r>
      <w:r>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8F049C" w:rsidRDefault="008F049C">
      <w:r>
        <w:rPr>
          <w:bCs/>
        </w:rPr>
        <w:t>Игра 7. Сократить рассказ</w:t>
      </w:r>
    </w:p>
    <w:p w:rsidR="008F049C" w:rsidRDefault="008F049C">
      <w:r>
        <w:rPr>
          <w:bCs/>
        </w:rPr>
        <w:t xml:space="preserve">Цель. </w:t>
      </w:r>
      <w:r>
        <w:t>Учить концентрировать внимание на сути, отсекая все второстепенное.</w:t>
      </w:r>
    </w:p>
    <w:p w:rsidR="008F049C" w:rsidRDefault="008F049C">
      <w:r>
        <w:rPr>
          <w:bCs/>
        </w:rPr>
        <w:t xml:space="preserve">Игровое задание. </w:t>
      </w:r>
      <w:r>
        <w:t>Передать содержание рассказа максимально кратко — в 2-3 предложениях, желательно сохранив основное его содержание.</w:t>
      </w:r>
    </w:p>
    <w:p w:rsidR="008F049C" w:rsidRDefault="008F049C">
      <w:r>
        <w:t>В этой игре возможна коллективная доработка наиболее удачных ответов.</w:t>
      </w:r>
    </w:p>
    <w:p w:rsidR="008F049C" w:rsidRDefault="008F049C">
      <w:r>
        <w:rPr>
          <w:bCs/>
        </w:rPr>
        <w:t>Игра 8. Что на что похоже</w:t>
      </w:r>
    </w:p>
    <w:p w:rsidR="008F049C" w:rsidRDefault="008F049C">
      <w:r>
        <w:rPr>
          <w:bCs/>
        </w:rPr>
        <w:t xml:space="preserve">Цель. </w:t>
      </w:r>
      <w:r>
        <w:t>Развитие ассоциативности мышления.</w:t>
      </w:r>
    </w:p>
    <w:p w:rsidR="008F049C" w:rsidRDefault="008F049C">
      <w:r>
        <w:rPr>
          <w:bCs/>
        </w:rPr>
        <w:t xml:space="preserve">Игровое задание. </w:t>
      </w:r>
      <w:r>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бабочкой, винтом вертолета, с цифрой «8», которая лежит на боку. Отгадавший выбирает новых участников и предлагает следующий предмет для ассоциации.</w:t>
      </w:r>
    </w:p>
    <w:p w:rsidR="008F049C" w:rsidRDefault="008F049C">
      <w:r>
        <w:rPr>
          <w:bCs/>
        </w:rPr>
        <w:t>Игра 9. Волшебные кляксы</w:t>
      </w:r>
    </w:p>
    <w:p w:rsidR="008F049C" w:rsidRDefault="008F049C">
      <w:r>
        <w:rPr>
          <w:bCs/>
        </w:rPr>
        <w:t xml:space="preserve">Цель. </w:t>
      </w:r>
      <w:r>
        <w:t>Развитие ассоциативности мышления.</w:t>
      </w:r>
    </w:p>
    <w:p w:rsidR="008F049C" w:rsidRDefault="008F049C">
      <w:r>
        <w:rPr>
          <w:bCs/>
        </w:rPr>
        <w:t xml:space="preserve">Игровое задание. </w:t>
      </w:r>
      <w: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F049C" w:rsidRDefault="008F049C">
      <w:r>
        <w:rPr>
          <w:bCs/>
        </w:rPr>
        <w:t>Игра 10. Словоассоциации</w:t>
      </w:r>
    </w:p>
    <w:p w:rsidR="008F049C" w:rsidRDefault="008F049C">
      <w:r>
        <w:rPr>
          <w:bCs/>
        </w:rPr>
        <w:t xml:space="preserve">Цель. </w:t>
      </w:r>
      <w:r>
        <w:t>Развитие ассоциативности мышления.</w:t>
      </w:r>
    </w:p>
    <w:p w:rsidR="008F049C" w:rsidRDefault="008F049C">
      <w:r>
        <w:rPr>
          <w:bCs/>
        </w:rPr>
        <w:t xml:space="preserve">Игровое задание. </w:t>
      </w:r>
      <w:r>
        <w:t>Взять любое слово, например, батон. Оно ассоциируется:</w:t>
      </w:r>
    </w:p>
    <w:p w:rsidR="008F049C" w:rsidRDefault="008F049C">
      <w:pPr>
        <w:numPr>
          <w:ilvl w:val="0"/>
          <w:numId w:val="10"/>
        </w:numPr>
      </w:pPr>
      <w:r>
        <w:t>с хлебобулочными изделиями;</w:t>
      </w:r>
    </w:p>
    <w:p w:rsidR="008F049C" w:rsidRDefault="008F049C">
      <w:pPr>
        <w:numPr>
          <w:ilvl w:val="0"/>
          <w:numId w:val="10"/>
        </w:numPr>
      </w:pPr>
      <w:r>
        <w:t>с созвучными словами: барон, бекон;</w:t>
      </w:r>
    </w:p>
    <w:p w:rsidR="008F049C" w:rsidRDefault="008F049C">
      <w:pPr>
        <w:numPr>
          <w:ilvl w:val="0"/>
          <w:numId w:val="10"/>
        </w:numPr>
      </w:pPr>
      <w:r>
        <w:t>с рифмующимися словами: кулон, салон.</w:t>
      </w:r>
    </w:p>
    <w:p w:rsidR="008F049C" w:rsidRDefault="008F049C">
      <w:r>
        <w:t>Создать как можно больше ассоциаций по предложенной схеме.</w:t>
      </w:r>
    </w:p>
    <w:p w:rsidR="008F049C" w:rsidRDefault="008F049C">
      <w:r>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8F049C" w:rsidRDefault="008F049C"/>
    <w:p w:rsidR="008F049C" w:rsidRDefault="008F049C">
      <w:pPr>
        <w:rPr>
          <w:i/>
        </w:rPr>
      </w:pPr>
      <w:r>
        <w:rPr>
          <w:i/>
        </w:rPr>
        <w:t>Комплексное проблемно-аналитическое задание 9</w:t>
      </w:r>
    </w:p>
    <w:p w:rsidR="008F049C" w:rsidRDefault="008F049C">
      <w:pPr>
        <w:rPr>
          <w:i/>
        </w:rPr>
      </w:pPr>
      <w:r>
        <w:rPr>
          <w:i/>
        </w:rPr>
        <w:lastRenderedPageBreak/>
        <w:t>Проблемно-аналитическое задание</w:t>
      </w:r>
    </w:p>
    <w:p w:rsidR="008F049C" w:rsidRDefault="008F049C">
      <w:r>
        <w:t xml:space="preserve">Разработать программу «Сопровождение детей с ОВЗ в условиях инклюзивного образования» </w:t>
      </w:r>
    </w:p>
    <w:p w:rsidR="008F049C" w:rsidRDefault="008F049C">
      <w:pPr>
        <w:rPr>
          <w:i/>
        </w:rPr>
      </w:pPr>
      <w:r>
        <w:rPr>
          <w:i/>
        </w:rPr>
        <w:t>Эссе</w:t>
      </w:r>
    </w:p>
    <w:p w:rsidR="008F049C" w:rsidRDefault="008F049C">
      <w:r>
        <w:rPr>
          <w:i/>
        </w:rPr>
        <w:tab/>
      </w:r>
      <w:r>
        <w:t>Подготовить эссе на тему «Социализирующая семья»</w:t>
      </w:r>
    </w:p>
    <w:p w:rsidR="008F049C" w:rsidRDefault="008F049C">
      <w:pPr>
        <w:rPr>
          <w:i/>
        </w:rPr>
      </w:pPr>
      <w:r>
        <w:rPr>
          <w:i/>
        </w:rPr>
        <w:t>Информационно-аналитический проект</w:t>
      </w:r>
    </w:p>
    <w:p w:rsidR="008F049C" w:rsidRDefault="008F049C">
      <w:r>
        <w:rPr>
          <w:i/>
        </w:rPr>
        <w:tab/>
      </w:r>
      <w:r>
        <w:t>Составить презентацию по теме «Десоциализирующая семья»</w:t>
      </w:r>
    </w:p>
    <w:p w:rsidR="008F049C" w:rsidRDefault="008F049C">
      <w:pPr>
        <w:rPr>
          <w:i/>
        </w:rPr>
      </w:pPr>
      <w:r>
        <w:rPr>
          <w:i/>
        </w:rPr>
        <w:t>Дискуссия</w:t>
      </w:r>
    </w:p>
    <w:p w:rsidR="008F049C" w:rsidRDefault="008F049C">
      <w:r>
        <w:rPr>
          <w:i/>
        </w:rPr>
        <w:tab/>
      </w:r>
      <w:r>
        <w:t>Обсудить в группе материалы эссе и презентации</w:t>
      </w:r>
    </w:p>
    <w:p w:rsidR="008F049C" w:rsidRDefault="008F049C"/>
    <w:p w:rsidR="008F049C" w:rsidRDefault="008F049C"/>
    <w:sectPr w:rsidR="008F049C" w:rsidSect="001305D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0"/>
  </w:num>
  <w:num w:numId="4">
    <w:abstractNumId w:val="3"/>
  </w:num>
  <w:num w:numId="5">
    <w:abstractNumId w:val="7"/>
  </w:num>
  <w:num w:numId="6">
    <w:abstractNumId w:val="13"/>
  </w:num>
  <w:num w:numId="7">
    <w:abstractNumId w:val="14"/>
  </w:num>
  <w:num w:numId="8">
    <w:abstractNumId w:val="5"/>
  </w:num>
  <w:num w:numId="9">
    <w:abstractNumId w:val="2"/>
  </w:num>
  <w:num w:numId="10">
    <w:abstractNumId w:val="0"/>
    <w:lvlOverride w:ilvl="0">
      <w:lvl w:ilvl="0">
        <w:numFmt w:val="bullet"/>
        <w:lvlText w:val=""/>
        <w:lvlJc w:val="left"/>
        <w:rPr>
          <w:rFonts w:ascii="Symbol" w:hAnsi="Symbol" w:hint="default"/>
        </w:rPr>
      </w:lvl>
    </w:lvlOverride>
  </w:num>
  <w:num w:numId="11">
    <w:abstractNumId w:val="1"/>
  </w:num>
  <w:num w:numId="12">
    <w:abstractNumId w:val="11"/>
  </w:num>
  <w:num w:numId="13">
    <w:abstractNumId w:val="9"/>
  </w:num>
  <w:num w:numId="14">
    <w:abstractNumId w:val="4"/>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05DA"/>
    <w:rsid w:val="001305DA"/>
    <w:rsid w:val="003477DE"/>
    <w:rsid w:val="0042272E"/>
    <w:rsid w:val="00526EB8"/>
    <w:rsid w:val="006774E3"/>
    <w:rsid w:val="008F049C"/>
    <w:rsid w:val="00D75A57"/>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D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1305DA"/>
    <w:rPr>
      <w:sz w:val="24"/>
      <w:szCs w:val="24"/>
    </w:rPr>
  </w:style>
  <w:style w:type="paragraph" w:styleId="a4">
    <w:name w:val="List Paragraph"/>
    <w:basedOn w:val="a"/>
    <w:uiPriority w:val="99"/>
    <w:qFormat/>
    <w:rsid w:val="001305DA"/>
    <w:pPr>
      <w:widowControl w:val="0"/>
      <w:autoSpaceDE w:val="0"/>
      <w:autoSpaceDN w:val="0"/>
      <w:ind w:left="720"/>
      <w:contextualSpacing/>
    </w:pPr>
  </w:style>
  <w:style w:type="character" w:styleId="a5">
    <w:name w:val="Hyperlink"/>
    <w:uiPriority w:val="99"/>
    <w:rsid w:val="001305DA"/>
    <w:rPr>
      <w:rFonts w:cs="Times New Roman"/>
      <w:color w:val="0066CC"/>
      <w:u w:val="single"/>
    </w:rPr>
  </w:style>
  <w:style w:type="paragraph" w:styleId="a6">
    <w:name w:val="Normal (Web)"/>
    <w:aliases w:val="Обычный (Web)"/>
    <w:basedOn w:val="a"/>
    <w:uiPriority w:val="99"/>
    <w:rsid w:val="001305DA"/>
    <w:pPr>
      <w:spacing w:after="50"/>
    </w:pPr>
    <w:rPr>
      <w:rFonts w:ascii="Verdana" w:hAnsi="Verdana"/>
      <w:color w:val="494949"/>
      <w:sz w:val="12"/>
      <w:szCs w:val="12"/>
    </w:rPr>
  </w:style>
  <w:style w:type="paragraph" w:customStyle="1" w:styleId="Style11">
    <w:name w:val="Style11"/>
    <w:basedOn w:val="a"/>
    <w:uiPriority w:val="99"/>
    <w:rsid w:val="001305DA"/>
    <w:pPr>
      <w:widowControl w:val="0"/>
      <w:autoSpaceDE w:val="0"/>
      <w:autoSpaceDN w:val="0"/>
      <w:jc w:val="center"/>
    </w:pPr>
  </w:style>
  <w:style w:type="paragraph" w:customStyle="1" w:styleId="1">
    <w:name w:val="Абзац списка1"/>
    <w:basedOn w:val="a"/>
    <w:uiPriority w:val="99"/>
    <w:rsid w:val="001305DA"/>
    <w:pPr>
      <w:spacing w:after="200" w:line="276" w:lineRule="auto"/>
      <w:ind w:left="720"/>
    </w:pPr>
    <w:rPr>
      <w:rFonts w:ascii="Calibri" w:hAnsi="Calibri"/>
      <w:sz w:val="22"/>
      <w:szCs w:val="22"/>
      <w:lang w:eastAsia="en-US"/>
    </w:rPr>
  </w:style>
  <w:style w:type="paragraph" w:customStyle="1" w:styleId="Style15">
    <w:name w:val="Style15"/>
    <w:basedOn w:val="a"/>
    <w:uiPriority w:val="99"/>
    <w:rsid w:val="001305DA"/>
    <w:pPr>
      <w:widowControl w:val="0"/>
      <w:autoSpaceDE w:val="0"/>
      <w:autoSpaceDN w:val="0"/>
      <w:jc w:val="both"/>
    </w:pPr>
  </w:style>
  <w:style w:type="paragraph" w:customStyle="1" w:styleId="Style12">
    <w:name w:val="Style12"/>
    <w:basedOn w:val="a"/>
    <w:uiPriority w:val="99"/>
    <w:rsid w:val="001305DA"/>
    <w:pPr>
      <w:widowControl w:val="0"/>
      <w:autoSpaceDE w:val="0"/>
      <w:autoSpaceDN w:val="0"/>
      <w:spacing w:line="230" w:lineRule="exact"/>
    </w:pPr>
  </w:style>
  <w:style w:type="character" w:customStyle="1" w:styleId="FontStyle60">
    <w:name w:val="Font Style60"/>
    <w:uiPriority w:val="99"/>
    <w:rsid w:val="001305DA"/>
    <w:rPr>
      <w:rFonts w:ascii="Times New Roman" w:hAnsi="Times New Roman"/>
      <w:sz w:val="18"/>
    </w:rPr>
  </w:style>
  <w:style w:type="character" w:customStyle="1" w:styleId="FontStyle53">
    <w:name w:val="Font Style53"/>
    <w:uiPriority w:val="99"/>
    <w:rsid w:val="001305DA"/>
    <w:rPr>
      <w:rFonts w:ascii="Times New Roman" w:hAnsi="Times New Roman"/>
      <w:b/>
      <w:sz w:val="22"/>
    </w:rPr>
  </w:style>
  <w:style w:type="paragraph" w:customStyle="1" w:styleId="3">
    <w:name w:val="Основной текст3"/>
    <w:basedOn w:val="a"/>
    <w:uiPriority w:val="99"/>
    <w:rsid w:val="001305DA"/>
    <w:pPr>
      <w:shd w:val="clear" w:color="auto" w:fill="FFFFFF"/>
      <w:spacing w:line="322" w:lineRule="exact"/>
      <w:ind w:hanging="360"/>
    </w:pPr>
    <w:rPr>
      <w:sz w:val="28"/>
      <w:szCs w:val="28"/>
      <w:shd w:val="clear" w:color="auto" w:fill="FFFFFF"/>
    </w:rPr>
  </w:style>
  <w:style w:type="paragraph" w:customStyle="1" w:styleId="TableParagraph">
    <w:name w:val="Table Paragraph"/>
    <w:basedOn w:val="a"/>
    <w:uiPriority w:val="99"/>
    <w:rsid w:val="001305D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21232</Words>
  <Characters>121026</Characters>
  <Application>Microsoft Office Word</Application>
  <DocSecurity>0</DocSecurity>
  <Lines>1008</Lines>
  <Paragraphs>283</Paragraphs>
  <ScaleCrop>false</ScaleCrop>
  <Company/>
  <LinksUpToDate>false</LinksUpToDate>
  <CharactersWithSpaces>141975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2021-03-07T17:53:00Z</dcterms:created>
  <dcterms:modified xsi:type="dcterms:W3CDTF">2022-09-09T09:47:00Z</dcterms:modified>
</cp:coreProperties>
</file>